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9AD" w:rsidRDefault="006A19AD" w:rsidP="00ED10A4">
      <w:pPr>
        <w:ind w:left="7200" w:firstLine="720"/>
      </w:pPr>
    </w:p>
    <w:p w:rsidR="00134F47" w:rsidRDefault="00134F47" w:rsidP="00654BBD">
      <w:pPr>
        <w:pStyle w:val="DocumentTitle"/>
        <w:jc w:val="right"/>
      </w:pPr>
      <w:r>
        <w:rPr>
          <w:lang w:eastAsia="en-AU"/>
        </w:rPr>
        <w:drawing>
          <wp:inline distT="0" distB="0" distL="0" distR="0">
            <wp:extent cx="990600" cy="962025"/>
            <wp:effectExtent l="0" t="0" r="0" b="9525"/>
            <wp:docPr id="1" name="Picture 1" descr="City of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Melbour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962025"/>
                    </a:xfrm>
                    <a:prstGeom prst="rect">
                      <a:avLst/>
                    </a:prstGeom>
                    <a:noFill/>
                    <a:ln>
                      <a:noFill/>
                    </a:ln>
                  </pic:spPr>
                </pic:pic>
              </a:graphicData>
            </a:graphic>
          </wp:inline>
        </w:drawing>
      </w:r>
    </w:p>
    <w:p w:rsidR="00134F47" w:rsidRDefault="00134F47" w:rsidP="00134F47">
      <w:pPr>
        <w:jc w:val="right"/>
      </w:pPr>
    </w:p>
    <w:p w:rsidR="00134F47" w:rsidRPr="00805614" w:rsidRDefault="007776FA" w:rsidP="00134F47">
      <w:pPr>
        <w:pStyle w:val="DocumentTitle"/>
        <w:spacing w:before="3360" w:line="240" w:lineRule="auto"/>
        <w:rPr>
          <w:b/>
          <w:sz w:val="48"/>
          <w:szCs w:val="48"/>
        </w:rPr>
      </w:pPr>
      <w:r>
        <w:rPr>
          <w:b/>
          <w:sz w:val="48"/>
          <w:szCs w:val="48"/>
        </w:rPr>
        <w:t>Arts House</w:t>
      </w:r>
      <w:r w:rsidR="00134F47" w:rsidRPr="00805614">
        <w:rPr>
          <w:b/>
          <w:sz w:val="48"/>
          <w:szCs w:val="48"/>
        </w:rPr>
        <w:t xml:space="preserve"> </w:t>
      </w:r>
      <w:r>
        <w:rPr>
          <w:b/>
          <w:sz w:val="48"/>
          <w:szCs w:val="48"/>
        </w:rPr>
        <w:t xml:space="preserve">Large Print </w:t>
      </w:r>
      <w:r w:rsidR="00134F47" w:rsidRPr="00805614">
        <w:rPr>
          <w:b/>
          <w:sz w:val="48"/>
          <w:szCs w:val="48"/>
        </w:rPr>
        <w:t>Program</w:t>
      </w:r>
    </w:p>
    <w:p w:rsidR="00134F47" w:rsidRPr="00805614" w:rsidRDefault="00965BD9" w:rsidP="00134F47">
      <w:pPr>
        <w:pStyle w:val="Subtitle"/>
        <w:spacing w:line="240" w:lineRule="auto"/>
        <w:rPr>
          <w:b/>
          <w:sz w:val="48"/>
          <w:szCs w:val="48"/>
        </w:rPr>
      </w:pPr>
      <w:r w:rsidRPr="00805614">
        <w:rPr>
          <w:b/>
          <w:sz w:val="48"/>
          <w:szCs w:val="48"/>
        </w:rPr>
        <w:t xml:space="preserve">Virtual Season </w:t>
      </w:r>
      <w:r w:rsidR="00805614">
        <w:rPr>
          <w:b/>
          <w:sz w:val="48"/>
          <w:szCs w:val="48"/>
        </w:rPr>
        <w:t>2020</w:t>
      </w:r>
    </w:p>
    <w:p w:rsidR="00ED10A4" w:rsidRDefault="00ED10A4" w:rsidP="00ED10A4"/>
    <w:p w:rsidR="00ED10A4" w:rsidRDefault="00ED10A4" w:rsidP="00ED10A4"/>
    <w:p w:rsidR="00ED10A4" w:rsidRDefault="00ED10A4" w:rsidP="00ED10A4"/>
    <w:p w:rsidR="00ED10A4" w:rsidRDefault="00ED10A4" w:rsidP="00ED10A4"/>
    <w:p w:rsidR="00ED10A4" w:rsidRDefault="00ED10A4" w:rsidP="00ED10A4">
      <w:pPr>
        <w:rPr>
          <w:sz w:val="20"/>
          <w:szCs w:val="20"/>
        </w:rPr>
      </w:pPr>
    </w:p>
    <w:p w:rsidR="00ED10A4" w:rsidRDefault="00ED10A4" w:rsidP="00ED10A4">
      <w:pPr>
        <w:rPr>
          <w:sz w:val="20"/>
          <w:szCs w:val="20"/>
        </w:rPr>
      </w:pPr>
    </w:p>
    <w:p w:rsidR="00ED10A4" w:rsidRDefault="00ED10A4" w:rsidP="00ED10A4">
      <w:pPr>
        <w:rPr>
          <w:sz w:val="20"/>
          <w:szCs w:val="20"/>
        </w:rPr>
      </w:pPr>
    </w:p>
    <w:p w:rsidR="00ED10A4" w:rsidRDefault="00ED10A4" w:rsidP="00ED10A4">
      <w:pPr>
        <w:rPr>
          <w:sz w:val="20"/>
          <w:szCs w:val="20"/>
        </w:rPr>
      </w:pPr>
    </w:p>
    <w:p w:rsidR="00924024" w:rsidRDefault="00924024" w:rsidP="00ED10A4">
      <w:pPr>
        <w:rPr>
          <w:sz w:val="20"/>
          <w:szCs w:val="20"/>
        </w:rPr>
      </w:pPr>
    </w:p>
    <w:p w:rsidR="002069DC" w:rsidRDefault="002069DC" w:rsidP="00A6526D">
      <w:pPr>
        <w:pStyle w:val="Heading2"/>
        <w:rPr>
          <w:rFonts w:ascii="Arial" w:eastAsia="Calibri" w:hAnsi="Arial" w:cs="Times New Roman"/>
          <w:b w:val="0"/>
          <w:bCs w:val="0"/>
          <w:color w:val="auto"/>
          <w:sz w:val="20"/>
          <w:szCs w:val="20"/>
        </w:rPr>
      </w:pPr>
      <w:bookmarkStart w:id="0" w:name="_Toc422835454"/>
    </w:p>
    <w:p w:rsidR="00C14A5D" w:rsidRPr="00C14A5D" w:rsidRDefault="00C14A5D" w:rsidP="00C14A5D"/>
    <w:p w:rsidR="00F214F9" w:rsidRPr="00F26CBC" w:rsidRDefault="009D2C4A" w:rsidP="009C1647">
      <w:pPr>
        <w:pStyle w:val="Heading1"/>
        <w:rPr>
          <w:lang w:eastAsia="en-US"/>
        </w:rPr>
      </w:pPr>
      <w:bookmarkStart w:id="1" w:name="_Toc40276607"/>
      <w:r w:rsidRPr="00F26CBC">
        <w:rPr>
          <w:lang w:eastAsia="en-US"/>
        </w:rPr>
        <w:t>Acknowledgement of</w:t>
      </w:r>
      <w:r w:rsidR="00FE06FC" w:rsidRPr="00F26CBC">
        <w:rPr>
          <w:lang w:eastAsia="en-US"/>
        </w:rPr>
        <w:t xml:space="preserve"> </w:t>
      </w:r>
      <w:r w:rsidR="00A6526D" w:rsidRPr="00F26CBC">
        <w:rPr>
          <w:lang w:eastAsia="en-US"/>
        </w:rPr>
        <w:t>Traditional Owners</w:t>
      </w:r>
      <w:bookmarkEnd w:id="1"/>
    </w:p>
    <w:p w:rsidR="00A6526D" w:rsidRPr="00F26CBC" w:rsidRDefault="00A6526D" w:rsidP="00A6526D">
      <w:pPr>
        <w:rPr>
          <w:sz w:val="36"/>
          <w:szCs w:val="36"/>
          <w:lang w:eastAsia="en-US"/>
        </w:rPr>
      </w:pPr>
    </w:p>
    <w:p w:rsidR="002069DC" w:rsidRPr="00F26CBC" w:rsidRDefault="002069DC" w:rsidP="002069DC">
      <w:pPr>
        <w:autoSpaceDE w:val="0"/>
        <w:autoSpaceDN w:val="0"/>
        <w:adjustRightInd w:val="0"/>
        <w:spacing w:after="0" w:line="240" w:lineRule="auto"/>
        <w:rPr>
          <w:rFonts w:cs="Arial"/>
          <w:sz w:val="36"/>
          <w:szCs w:val="36"/>
        </w:rPr>
      </w:pPr>
      <w:r w:rsidRPr="00F26CBC">
        <w:rPr>
          <w:rFonts w:cs="Arial"/>
          <w:sz w:val="36"/>
          <w:szCs w:val="36"/>
        </w:rPr>
        <w:t>The City of Melbourne respectfully acknowledges the Traditional Owners of the land, the Boon Wurrung and Woiwurrung (Wurundjeri) people of the Kulin Nation and pays respect to their Elders, past and present.</w:t>
      </w:r>
    </w:p>
    <w:p w:rsidR="002069DC" w:rsidRPr="00F26CBC" w:rsidRDefault="002069DC" w:rsidP="002069DC">
      <w:pPr>
        <w:autoSpaceDE w:val="0"/>
        <w:autoSpaceDN w:val="0"/>
        <w:adjustRightInd w:val="0"/>
        <w:spacing w:after="0" w:line="240" w:lineRule="auto"/>
        <w:rPr>
          <w:rFonts w:cs="Arial"/>
          <w:sz w:val="36"/>
          <w:szCs w:val="36"/>
        </w:rPr>
      </w:pPr>
    </w:p>
    <w:p w:rsidR="002069DC" w:rsidRPr="00F26CBC" w:rsidRDefault="002069DC" w:rsidP="002069DC">
      <w:pPr>
        <w:autoSpaceDE w:val="0"/>
        <w:autoSpaceDN w:val="0"/>
        <w:adjustRightInd w:val="0"/>
        <w:spacing w:after="0" w:line="240" w:lineRule="auto"/>
        <w:rPr>
          <w:rFonts w:cs="Arial"/>
          <w:sz w:val="36"/>
          <w:szCs w:val="36"/>
        </w:rPr>
      </w:pPr>
      <w:r w:rsidRPr="00F26CBC">
        <w:rPr>
          <w:rFonts w:cs="Arial"/>
          <w:sz w:val="36"/>
          <w:szCs w:val="36"/>
        </w:rPr>
        <w:t>For the Kulin Nation, Melbourne has always been an important meeting place for events of social, educational, sporting and cultural significance.</w:t>
      </w:r>
    </w:p>
    <w:p w:rsidR="002069DC" w:rsidRPr="00F26CBC" w:rsidRDefault="002069DC" w:rsidP="002069DC">
      <w:pPr>
        <w:autoSpaceDE w:val="0"/>
        <w:autoSpaceDN w:val="0"/>
        <w:adjustRightInd w:val="0"/>
        <w:spacing w:after="0" w:line="240" w:lineRule="auto"/>
        <w:rPr>
          <w:rFonts w:cs="Arial"/>
          <w:sz w:val="36"/>
          <w:szCs w:val="36"/>
        </w:rPr>
      </w:pPr>
    </w:p>
    <w:p w:rsidR="00FE06FC" w:rsidRPr="00F26CBC" w:rsidRDefault="002069DC" w:rsidP="002069DC">
      <w:pPr>
        <w:autoSpaceDE w:val="0"/>
        <w:autoSpaceDN w:val="0"/>
        <w:adjustRightInd w:val="0"/>
        <w:spacing w:after="0" w:line="240" w:lineRule="auto"/>
        <w:rPr>
          <w:rFonts w:cs="Arial"/>
          <w:sz w:val="36"/>
          <w:szCs w:val="36"/>
        </w:rPr>
      </w:pPr>
      <w:r w:rsidRPr="00F26CBC">
        <w:rPr>
          <w:rFonts w:cs="Arial"/>
          <w:sz w:val="36"/>
          <w:szCs w:val="36"/>
        </w:rPr>
        <w:t>Today we are proud to say that Melbourne is a significant gathering place for all Aboriginal and Torres Strait Islander peoples.</w:t>
      </w:r>
    </w:p>
    <w:p w:rsidR="00FE06FC" w:rsidRPr="00F26CBC" w:rsidRDefault="00FE06FC" w:rsidP="00134F47">
      <w:pPr>
        <w:autoSpaceDE w:val="0"/>
        <w:autoSpaceDN w:val="0"/>
        <w:adjustRightInd w:val="0"/>
        <w:rPr>
          <w:rStyle w:val="Heading1Char"/>
          <w:rFonts w:ascii="Arial" w:hAnsi="Arial" w:cs="Arial"/>
          <w:color w:val="auto"/>
        </w:rPr>
      </w:pPr>
    </w:p>
    <w:p w:rsidR="00FE06FC" w:rsidRPr="00F26CBC" w:rsidRDefault="00FE06FC" w:rsidP="00134F47">
      <w:pPr>
        <w:autoSpaceDE w:val="0"/>
        <w:autoSpaceDN w:val="0"/>
        <w:adjustRightInd w:val="0"/>
        <w:rPr>
          <w:rStyle w:val="Heading1Char"/>
          <w:rFonts w:ascii="Arial" w:hAnsi="Arial" w:cs="Arial"/>
          <w:color w:val="auto"/>
        </w:rPr>
      </w:pPr>
    </w:p>
    <w:p w:rsidR="00F214F9" w:rsidRPr="00F26CBC" w:rsidRDefault="00F214F9" w:rsidP="00134F47">
      <w:pPr>
        <w:autoSpaceDE w:val="0"/>
        <w:autoSpaceDN w:val="0"/>
        <w:adjustRightInd w:val="0"/>
        <w:rPr>
          <w:rStyle w:val="Heading1Char"/>
          <w:rFonts w:ascii="Arial" w:hAnsi="Arial" w:cs="Arial"/>
          <w:color w:val="auto"/>
        </w:rPr>
      </w:pPr>
    </w:p>
    <w:p w:rsidR="00F214F9" w:rsidRPr="00F26CBC" w:rsidRDefault="00F214F9" w:rsidP="00134F47">
      <w:pPr>
        <w:autoSpaceDE w:val="0"/>
        <w:autoSpaceDN w:val="0"/>
        <w:adjustRightInd w:val="0"/>
        <w:rPr>
          <w:rStyle w:val="Heading1Char"/>
          <w:rFonts w:ascii="Arial" w:hAnsi="Arial" w:cs="Arial"/>
          <w:color w:val="auto"/>
        </w:rPr>
      </w:pPr>
    </w:p>
    <w:p w:rsidR="00F214F9" w:rsidRPr="00F26CBC" w:rsidRDefault="00F214F9" w:rsidP="00134F47">
      <w:pPr>
        <w:autoSpaceDE w:val="0"/>
        <w:autoSpaceDN w:val="0"/>
        <w:adjustRightInd w:val="0"/>
        <w:rPr>
          <w:rStyle w:val="Heading1Char"/>
          <w:rFonts w:ascii="Arial" w:hAnsi="Arial" w:cs="Arial"/>
          <w:color w:val="auto"/>
        </w:rPr>
      </w:pPr>
    </w:p>
    <w:p w:rsidR="00FE06FC" w:rsidRPr="00F26CBC" w:rsidRDefault="00FE06FC" w:rsidP="00134F47">
      <w:pPr>
        <w:autoSpaceDE w:val="0"/>
        <w:autoSpaceDN w:val="0"/>
        <w:adjustRightInd w:val="0"/>
        <w:rPr>
          <w:rStyle w:val="Heading1Char"/>
          <w:rFonts w:ascii="Arial" w:hAnsi="Arial" w:cs="Arial"/>
          <w:color w:val="auto"/>
        </w:rPr>
      </w:pPr>
    </w:p>
    <w:p w:rsidR="00FE06FC" w:rsidRPr="00F26CBC" w:rsidRDefault="00FE06FC" w:rsidP="00134F47">
      <w:pPr>
        <w:autoSpaceDE w:val="0"/>
        <w:autoSpaceDN w:val="0"/>
        <w:adjustRightInd w:val="0"/>
        <w:rPr>
          <w:rStyle w:val="Heading1Char"/>
          <w:rFonts w:ascii="Arial" w:hAnsi="Arial" w:cs="Arial"/>
          <w:color w:val="auto"/>
        </w:rPr>
      </w:pPr>
    </w:p>
    <w:p w:rsidR="00FE06FC" w:rsidRPr="00F26CBC" w:rsidRDefault="00FE06FC" w:rsidP="00134F47">
      <w:pPr>
        <w:autoSpaceDE w:val="0"/>
        <w:autoSpaceDN w:val="0"/>
        <w:adjustRightInd w:val="0"/>
        <w:rPr>
          <w:rStyle w:val="Heading1Char"/>
          <w:rFonts w:ascii="Arial" w:hAnsi="Arial" w:cs="Arial"/>
          <w:color w:val="auto"/>
        </w:rPr>
      </w:pPr>
    </w:p>
    <w:p w:rsidR="00C14A5D" w:rsidRPr="00F26CBC" w:rsidRDefault="00C14A5D" w:rsidP="00134F47">
      <w:pPr>
        <w:autoSpaceDE w:val="0"/>
        <w:autoSpaceDN w:val="0"/>
        <w:adjustRightInd w:val="0"/>
        <w:rPr>
          <w:rStyle w:val="Heading1Char"/>
          <w:rFonts w:ascii="Arial" w:hAnsi="Arial" w:cs="Arial"/>
          <w:color w:val="auto"/>
        </w:rPr>
      </w:pPr>
    </w:p>
    <w:p w:rsidR="00C14A5D" w:rsidRPr="00F26CBC" w:rsidRDefault="00C14A5D" w:rsidP="00134F47">
      <w:pPr>
        <w:autoSpaceDE w:val="0"/>
        <w:autoSpaceDN w:val="0"/>
        <w:adjustRightInd w:val="0"/>
        <w:rPr>
          <w:rStyle w:val="Heading1Char"/>
          <w:rFonts w:ascii="Arial" w:hAnsi="Arial" w:cs="Arial"/>
          <w:color w:val="auto"/>
        </w:rPr>
      </w:pPr>
    </w:p>
    <w:p w:rsidR="00FE06FC" w:rsidRPr="00F26CBC" w:rsidRDefault="00FE06FC" w:rsidP="009C1647">
      <w:pPr>
        <w:pStyle w:val="Heading1"/>
        <w:rPr>
          <w:lang w:eastAsia="en-US"/>
        </w:rPr>
      </w:pPr>
      <w:bookmarkStart w:id="2" w:name="_Toc40276608"/>
      <w:r w:rsidRPr="00F26CBC">
        <w:rPr>
          <w:lang w:eastAsia="en-US"/>
        </w:rPr>
        <w:t xml:space="preserve">Message from </w:t>
      </w:r>
      <w:r w:rsidR="00805614" w:rsidRPr="00F26CBC">
        <w:rPr>
          <w:lang w:eastAsia="en-US"/>
        </w:rPr>
        <w:t>Arts House</w:t>
      </w:r>
      <w:bookmarkEnd w:id="2"/>
    </w:p>
    <w:p w:rsidR="00472BAF" w:rsidRPr="00F26CBC" w:rsidRDefault="00472BAF" w:rsidP="00472BAF">
      <w:pPr>
        <w:autoSpaceDE w:val="0"/>
        <w:autoSpaceDN w:val="0"/>
        <w:adjustRightInd w:val="0"/>
        <w:rPr>
          <w:rFonts w:eastAsiaTheme="majorEastAsia" w:cs="Arial"/>
          <w:bCs/>
          <w:sz w:val="36"/>
          <w:szCs w:val="36"/>
        </w:rPr>
      </w:pPr>
      <w:r w:rsidRPr="00F26CBC">
        <w:rPr>
          <w:rFonts w:eastAsiaTheme="majorEastAsia" w:cs="Arial"/>
          <w:bCs/>
          <w:sz w:val="36"/>
          <w:szCs w:val="36"/>
        </w:rPr>
        <w:t>Like everyone, Arts House has been housebound lately, but that doesn’t mean we’ve been quiet. We’ve been talking to artists, curators, programmers and thinkers (and enjoying the occasional cameos by pets/toddlers/semi-naked housemates) and we’re just abou</w:t>
      </w:r>
      <w:r w:rsidR="00F26CBC">
        <w:rPr>
          <w:rFonts w:eastAsiaTheme="majorEastAsia" w:cs="Arial"/>
          <w:bCs/>
          <w:sz w:val="36"/>
          <w:szCs w:val="36"/>
        </w:rPr>
        <w:t>t set to go all digital on you.</w:t>
      </w:r>
    </w:p>
    <w:p w:rsidR="00472BAF" w:rsidRPr="00F26CBC" w:rsidRDefault="00472BAF" w:rsidP="00472BAF">
      <w:pPr>
        <w:autoSpaceDE w:val="0"/>
        <w:autoSpaceDN w:val="0"/>
        <w:adjustRightInd w:val="0"/>
        <w:rPr>
          <w:rFonts w:eastAsiaTheme="majorEastAsia" w:cs="Arial"/>
          <w:bCs/>
          <w:sz w:val="36"/>
          <w:szCs w:val="36"/>
        </w:rPr>
      </w:pPr>
      <w:r w:rsidRPr="00F26CBC">
        <w:rPr>
          <w:rFonts w:eastAsiaTheme="majorEastAsia" w:cs="Arial"/>
          <w:bCs/>
          <w:sz w:val="36"/>
          <w:szCs w:val="36"/>
        </w:rPr>
        <w:t xml:space="preserve">Our Virtual Season comprises a banquet of online treats to relish, as we share learnings from our Refuge program, and support the artistic community through Makeshift. From late June, we’ll be launching a much bigger suite of programming in BLEED, a six-year project exploring the relationship between live and digital. We’ve had the pleasure of working on this project with our friends at Campbelltown Arts Centre since late 2018, with the support of the Australia Council for the Arts. We never quite anticipated how relevant this work would become, but we are super excited to share it with you nonetheless. </w:t>
      </w:r>
    </w:p>
    <w:p w:rsidR="00805614" w:rsidRPr="00F26CBC" w:rsidRDefault="00472BAF" w:rsidP="00472BAF">
      <w:pPr>
        <w:autoSpaceDE w:val="0"/>
        <w:autoSpaceDN w:val="0"/>
        <w:adjustRightInd w:val="0"/>
        <w:rPr>
          <w:rFonts w:eastAsiaTheme="majorEastAsia" w:cs="Arial"/>
          <w:bCs/>
          <w:sz w:val="36"/>
          <w:szCs w:val="36"/>
        </w:rPr>
      </w:pPr>
      <w:r w:rsidRPr="00F26CBC">
        <w:rPr>
          <w:rFonts w:eastAsiaTheme="majorEastAsia" w:cs="Arial"/>
          <w:bCs/>
          <w:sz w:val="36"/>
          <w:szCs w:val="36"/>
        </w:rPr>
        <w:t xml:space="preserve">And whether you’re an artist or an audience member or something in between, we think you’ll find plenty to enjoy in this Virtual Season. </w:t>
      </w:r>
    </w:p>
    <w:p w:rsidR="00472BAF" w:rsidRPr="00F26CBC" w:rsidRDefault="00472BAF" w:rsidP="00472BAF">
      <w:pPr>
        <w:autoSpaceDE w:val="0"/>
        <w:autoSpaceDN w:val="0"/>
        <w:adjustRightInd w:val="0"/>
        <w:rPr>
          <w:rFonts w:eastAsiaTheme="majorEastAsia" w:cs="Arial"/>
          <w:bCs/>
          <w:sz w:val="36"/>
          <w:szCs w:val="36"/>
        </w:rPr>
      </w:pPr>
      <w:r w:rsidRPr="00F26CBC">
        <w:rPr>
          <w:rFonts w:eastAsiaTheme="majorEastAsia" w:cs="Arial"/>
          <w:bCs/>
          <w:sz w:val="36"/>
          <w:szCs w:val="36"/>
        </w:rPr>
        <w:t>Stop holding your breath. We’re in this together.</w:t>
      </w:r>
    </w:p>
    <w:p w:rsidR="00472BAF" w:rsidRPr="00F26CBC" w:rsidRDefault="00F26CBC" w:rsidP="00472BAF">
      <w:pPr>
        <w:autoSpaceDE w:val="0"/>
        <w:autoSpaceDN w:val="0"/>
        <w:adjustRightInd w:val="0"/>
        <w:rPr>
          <w:rFonts w:eastAsiaTheme="majorEastAsia" w:cs="Arial"/>
          <w:bCs/>
          <w:sz w:val="36"/>
          <w:szCs w:val="36"/>
        </w:rPr>
      </w:pPr>
      <w:r>
        <w:rPr>
          <w:rFonts w:eastAsiaTheme="majorEastAsia" w:cs="Arial"/>
          <w:bCs/>
          <w:sz w:val="36"/>
          <w:szCs w:val="36"/>
        </w:rPr>
        <w:t>Emily Sexton</w:t>
      </w:r>
    </w:p>
    <w:p w:rsidR="00386DB8" w:rsidRPr="00F26CBC" w:rsidRDefault="00472BAF" w:rsidP="00472BAF">
      <w:pPr>
        <w:autoSpaceDE w:val="0"/>
        <w:autoSpaceDN w:val="0"/>
        <w:adjustRightInd w:val="0"/>
        <w:rPr>
          <w:rStyle w:val="Heading1Char"/>
          <w:rFonts w:ascii="Arial" w:hAnsi="Arial" w:cs="Arial"/>
          <w:color w:val="auto"/>
        </w:rPr>
      </w:pPr>
      <w:r w:rsidRPr="00F26CBC">
        <w:rPr>
          <w:rFonts w:eastAsiaTheme="majorEastAsia" w:cs="Arial"/>
          <w:bCs/>
          <w:sz w:val="36"/>
          <w:szCs w:val="36"/>
        </w:rPr>
        <w:t>Artistic Director, Arts House</w:t>
      </w:r>
    </w:p>
    <w:p w:rsidR="00FE06FC" w:rsidRPr="00F26CBC" w:rsidRDefault="00FE06FC" w:rsidP="00134F47">
      <w:pPr>
        <w:autoSpaceDE w:val="0"/>
        <w:autoSpaceDN w:val="0"/>
        <w:adjustRightInd w:val="0"/>
        <w:rPr>
          <w:rStyle w:val="Heading1Char"/>
          <w:rFonts w:ascii="Arial" w:hAnsi="Arial" w:cs="Arial"/>
          <w:color w:val="auto"/>
        </w:rPr>
      </w:pPr>
    </w:p>
    <w:p w:rsidR="009E5F2B" w:rsidRPr="00E45E5B" w:rsidRDefault="00587B31" w:rsidP="00587B31">
      <w:pPr>
        <w:pStyle w:val="Heading2"/>
        <w:rPr>
          <w:rStyle w:val="Heading1Char"/>
          <w:rFonts w:cs="Arial"/>
          <w:b/>
          <w:bCs/>
          <w:color w:val="auto"/>
        </w:rPr>
      </w:pPr>
      <w:r w:rsidRPr="00F26CBC">
        <w:rPr>
          <w:rFonts w:ascii="Arial Bold" w:hAnsi="Arial Bold" w:cs="Arial"/>
          <w:color w:val="auto"/>
          <w:sz w:val="36"/>
          <w:szCs w:val="36"/>
        </w:rPr>
        <w:t>Contents</w:t>
      </w:r>
      <w:r w:rsidRPr="00F26CBC">
        <w:rPr>
          <w:rFonts w:ascii="Arial Bold" w:hAnsi="Arial Bold" w:cs="Arial"/>
          <w:color w:val="auto"/>
          <w:sz w:val="36"/>
          <w:szCs w:val="36"/>
        </w:rPr>
        <w:br/>
      </w:r>
    </w:p>
    <w:p w:rsidR="009C1647" w:rsidRPr="009C1647" w:rsidRDefault="009E5F2B">
      <w:pPr>
        <w:pStyle w:val="TOC1"/>
        <w:tabs>
          <w:tab w:val="right" w:leader="dot" w:pos="9323"/>
        </w:tabs>
        <w:rPr>
          <w:rFonts w:asciiTheme="minorHAnsi" w:eastAsiaTheme="minorEastAsia" w:hAnsiTheme="minorHAnsi" w:cstheme="minorBidi"/>
          <w:noProof/>
          <w:sz w:val="36"/>
          <w:szCs w:val="36"/>
        </w:rPr>
      </w:pPr>
      <w:r w:rsidRPr="00E45E5B">
        <w:rPr>
          <w:rStyle w:val="Heading1Char"/>
          <w:rFonts w:ascii="Arial" w:hAnsi="Arial" w:cs="Arial"/>
          <w:color w:val="auto"/>
        </w:rPr>
        <w:fldChar w:fldCharType="begin"/>
      </w:r>
      <w:r w:rsidRPr="00E45E5B">
        <w:rPr>
          <w:rStyle w:val="Heading1Char"/>
          <w:rFonts w:ascii="Arial" w:hAnsi="Arial" w:cs="Arial"/>
          <w:color w:val="auto"/>
        </w:rPr>
        <w:instrText xml:space="preserve"> TOC \o "1-1" \h \z \u </w:instrText>
      </w:r>
      <w:r w:rsidRPr="00E45E5B">
        <w:rPr>
          <w:rStyle w:val="Heading1Char"/>
          <w:rFonts w:ascii="Arial" w:hAnsi="Arial" w:cs="Arial"/>
          <w:color w:val="auto"/>
        </w:rPr>
        <w:fldChar w:fldCharType="separate"/>
      </w:r>
      <w:hyperlink w:anchor="_Toc40276607" w:history="1">
        <w:r w:rsidR="009C1647" w:rsidRPr="009C1647">
          <w:rPr>
            <w:rStyle w:val="Hyperlink"/>
            <w:noProof/>
            <w:sz w:val="36"/>
            <w:szCs w:val="36"/>
            <w:lang w:eastAsia="en-US"/>
          </w:rPr>
          <w:t>Acknowledgement of Traditional Owners</w:t>
        </w:r>
        <w:r w:rsidR="009C1647" w:rsidRPr="009C1647">
          <w:rPr>
            <w:noProof/>
            <w:webHidden/>
            <w:sz w:val="36"/>
            <w:szCs w:val="36"/>
          </w:rPr>
          <w:tab/>
        </w:r>
        <w:r w:rsidR="009C1647" w:rsidRPr="009C1647">
          <w:rPr>
            <w:noProof/>
            <w:webHidden/>
            <w:sz w:val="36"/>
            <w:szCs w:val="36"/>
          </w:rPr>
          <w:fldChar w:fldCharType="begin"/>
        </w:r>
        <w:r w:rsidR="009C1647" w:rsidRPr="009C1647">
          <w:rPr>
            <w:noProof/>
            <w:webHidden/>
            <w:sz w:val="36"/>
            <w:szCs w:val="36"/>
          </w:rPr>
          <w:instrText xml:space="preserve"> PAGEREF _Toc40276607 \h </w:instrText>
        </w:r>
        <w:r w:rsidR="009C1647" w:rsidRPr="009C1647">
          <w:rPr>
            <w:noProof/>
            <w:webHidden/>
            <w:sz w:val="36"/>
            <w:szCs w:val="36"/>
          </w:rPr>
        </w:r>
        <w:r w:rsidR="009C1647" w:rsidRPr="009C1647">
          <w:rPr>
            <w:noProof/>
            <w:webHidden/>
            <w:sz w:val="36"/>
            <w:szCs w:val="36"/>
          </w:rPr>
          <w:fldChar w:fldCharType="separate"/>
        </w:r>
        <w:r w:rsidR="00A22358">
          <w:rPr>
            <w:noProof/>
            <w:webHidden/>
            <w:sz w:val="36"/>
            <w:szCs w:val="36"/>
          </w:rPr>
          <w:t>2</w:t>
        </w:r>
        <w:r w:rsidR="009C1647" w:rsidRPr="009C1647">
          <w:rPr>
            <w:noProof/>
            <w:webHidden/>
            <w:sz w:val="36"/>
            <w:szCs w:val="36"/>
          </w:rPr>
          <w:fldChar w:fldCharType="end"/>
        </w:r>
      </w:hyperlink>
    </w:p>
    <w:p w:rsidR="009C1647" w:rsidRPr="009C1647" w:rsidRDefault="008B5C1F">
      <w:pPr>
        <w:pStyle w:val="TOC1"/>
        <w:tabs>
          <w:tab w:val="right" w:leader="dot" w:pos="9323"/>
        </w:tabs>
        <w:rPr>
          <w:rFonts w:asciiTheme="minorHAnsi" w:eastAsiaTheme="minorEastAsia" w:hAnsiTheme="minorHAnsi" w:cstheme="minorBidi"/>
          <w:noProof/>
          <w:sz w:val="36"/>
          <w:szCs w:val="36"/>
        </w:rPr>
      </w:pPr>
      <w:hyperlink w:anchor="_Toc40276608" w:history="1">
        <w:r w:rsidR="009C1647" w:rsidRPr="009C1647">
          <w:rPr>
            <w:rStyle w:val="Hyperlink"/>
            <w:noProof/>
            <w:sz w:val="36"/>
            <w:szCs w:val="36"/>
            <w:lang w:eastAsia="en-US"/>
          </w:rPr>
          <w:t>Message from Arts House</w:t>
        </w:r>
        <w:r w:rsidR="009C1647" w:rsidRPr="009C1647">
          <w:rPr>
            <w:noProof/>
            <w:webHidden/>
            <w:sz w:val="36"/>
            <w:szCs w:val="36"/>
          </w:rPr>
          <w:tab/>
        </w:r>
        <w:r w:rsidR="009C1647" w:rsidRPr="009C1647">
          <w:rPr>
            <w:noProof/>
            <w:webHidden/>
            <w:sz w:val="36"/>
            <w:szCs w:val="36"/>
          </w:rPr>
          <w:fldChar w:fldCharType="begin"/>
        </w:r>
        <w:r w:rsidR="009C1647" w:rsidRPr="009C1647">
          <w:rPr>
            <w:noProof/>
            <w:webHidden/>
            <w:sz w:val="36"/>
            <w:szCs w:val="36"/>
          </w:rPr>
          <w:instrText xml:space="preserve"> PAGEREF _Toc40276608 \h </w:instrText>
        </w:r>
        <w:r w:rsidR="009C1647" w:rsidRPr="009C1647">
          <w:rPr>
            <w:noProof/>
            <w:webHidden/>
            <w:sz w:val="36"/>
            <w:szCs w:val="36"/>
          </w:rPr>
        </w:r>
        <w:r w:rsidR="009C1647" w:rsidRPr="009C1647">
          <w:rPr>
            <w:noProof/>
            <w:webHidden/>
            <w:sz w:val="36"/>
            <w:szCs w:val="36"/>
          </w:rPr>
          <w:fldChar w:fldCharType="separate"/>
        </w:r>
        <w:r w:rsidR="00A22358">
          <w:rPr>
            <w:noProof/>
            <w:webHidden/>
            <w:sz w:val="36"/>
            <w:szCs w:val="36"/>
          </w:rPr>
          <w:t>3</w:t>
        </w:r>
        <w:r w:rsidR="009C1647" w:rsidRPr="009C1647">
          <w:rPr>
            <w:noProof/>
            <w:webHidden/>
            <w:sz w:val="36"/>
            <w:szCs w:val="36"/>
          </w:rPr>
          <w:fldChar w:fldCharType="end"/>
        </w:r>
      </w:hyperlink>
    </w:p>
    <w:p w:rsidR="009C1647" w:rsidRPr="009C1647" w:rsidRDefault="008B5C1F">
      <w:pPr>
        <w:pStyle w:val="TOC1"/>
        <w:tabs>
          <w:tab w:val="right" w:leader="dot" w:pos="9323"/>
        </w:tabs>
        <w:rPr>
          <w:rFonts w:asciiTheme="minorHAnsi" w:eastAsiaTheme="minorEastAsia" w:hAnsiTheme="minorHAnsi" w:cstheme="minorBidi"/>
          <w:noProof/>
          <w:sz w:val="36"/>
          <w:szCs w:val="36"/>
        </w:rPr>
      </w:pPr>
      <w:hyperlink w:anchor="_Toc40276609" w:history="1">
        <w:r w:rsidR="009C1647" w:rsidRPr="009C1647">
          <w:rPr>
            <w:rStyle w:val="Hyperlink"/>
            <w:noProof/>
            <w:sz w:val="36"/>
            <w:szCs w:val="36"/>
          </w:rPr>
          <w:t>How to book</w:t>
        </w:r>
        <w:r w:rsidR="009C1647" w:rsidRPr="009C1647">
          <w:rPr>
            <w:noProof/>
            <w:webHidden/>
            <w:sz w:val="36"/>
            <w:szCs w:val="36"/>
          </w:rPr>
          <w:tab/>
        </w:r>
        <w:r w:rsidR="009C1647" w:rsidRPr="009C1647">
          <w:rPr>
            <w:noProof/>
            <w:webHidden/>
            <w:sz w:val="36"/>
            <w:szCs w:val="36"/>
          </w:rPr>
          <w:fldChar w:fldCharType="begin"/>
        </w:r>
        <w:r w:rsidR="009C1647" w:rsidRPr="009C1647">
          <w:rPr>
            <w:noProof/>
            <w:webHidden/>
            <w:sz w:val="36"/>
            <w:szCs w:val="36"/>
          </w:rPr>
          <w:instrText xml:space="preserve"> PAGEREF _Toc40276609 \h </w:instrText>
        </w:r>
        <w:r w:rsidR="009C1647" w:rsidRPr="009C1647">
          <w:rPr>
            <w:noProof/>
            <w:webHidden/>
            <w:sz w:val="36"/>
            <w:szCs w:val="36"/>
          </w:rPr>
        </w:r>
        <w:r w:rsidR="009C1647" w:rsidRPr="009C1647">
          <w:rPr>
            <w:noProof/>
            <w:webHidden/>
            <w:sz w:val="36"/>
            <w:szCs w:val="36"/>
          </w:rPr>
          <w:fldChar w:fldCharType="separate"/>
        </w:r>
        <w:r w:rsidR="00A22358">
          <w:rPr>
            <w:noProof/>
            <w:webHidden/>
            <w:sz w:val="36"/>
            <w:szCs w:val="36"/>
          </w:rPr>
          <w:t>5</w:t>
        </w:r>
        <w:r w:rsidR="009C1647" w:rsidRPr="009C1647">
          <w:rPr>
            <w:noProof/>
            <w:webHidden/>
            <w:sz w:val="36"/>
            <w:szCs w:val="36"/>
          </w:rPr>
          <w:fldChar w:fldCharType="end"/>
        </w:r>
      </w:hyperlink>
    </w:p>
    <w:p w:rsidR="009C1647" w:rsidRPr="009C1647" w:rsidRDefault="008B5C1F">
      <w:pPr>
        <w:pStyle w:val="TOC1"/>
        <w:tabs>
          <w:tab w:val="right" w:leader="dot" w:pos="9323"/>
        </w:tabs>
        <w:rPr>
          <w:rFonts w:asciiTheme="minorHAnsi" w:eastAsiaTheme="minorEastAsia" w:hAnsiTheme="minorHAnsi" w:cstheme="minorBidi"/>
          <w:noProof/>
          <w:sz w:val="36"/>
          <w:szCs w:val="36"/>
        </w:rPr>
      </w:pPr>
      <w:hyperlink w:anchor="_Toc40276610" w:history="1">
        <w:r w:rsidR="009C1647" w:rsidRPr="009C1647">
          <w:rPr>
            <w:rStyle w:val="Hyperlink"/>
            <w:rFonts w:cs="Arial"/>
            <w:noProof/>
            <w:sz w:val="36"/>
            <w:szCs w:val="36"/>
          </w:rPr>
          <w:t>Accessible Performances</w:t>
        </w:r>
        <w:r w:rsidR="009C1647" w:rsidRPr="009C1647">
          <w:rPr>
            <w:noProof/>
            <w:webHidden/>
            <w:sz w:val="36"/>
            <w:szCs w:val="36"/>
          </w:rPr>
          <w:tab/>
        </w:r>
        <w:r w:rsidR="009C1647" w:rsidRPr="009C1647">
          <w:rPr>
            <w:noProof/>
            <w:webHidden/>
            <w:sz w:val="36"/>
            <w:szCs w:val="36"/>
          </w:rPr>
          <w:fldChar w:fldCharType="begin"/>
        </w:r>
        <w:r w:rsidR="009C1647" w:rsidRPr="009C1647">
          <w:rPr>
            <w:noProof/>
            <w:webHidden/>
            <w:sz w:val="36"/>
            <w:szCs w:val="36"/>
          </w:rPr>
          <w:instrText xml:space="preserve"> PAGEREF _Toc40276610 \h </w:instrText>
        </w:r>
        <w:r w:rsidR="009C1647" w:rsidRPr="009C1647">
          <w:rPr>
            <w:noProof/>
            <w:webHidden/>
            <w:sz w:val="36"/>
            <w:szCs w:val="36"/>
          </w:rPr>
        </w:r>
        <w:r w:rsidR="009C1647" w:rsidRPr="009C1647">
          <w:rPr>
            <w:noProof/>
            <w:webHidden/>
            <w:sz w:val="36"/>
            <w:szCs w:val="36"/>
          </w:rPr>
          <w:fldChar w:fldCharType="separate"/>
        </w:r>
        <w:r w:rsidR="00A22358">
          <w:rPr>
            <w:noProof/>
            <w:webHidden/>
            <w:sz w:val="36"/>
            <w:szCs w:val="36"/>
          </w:rPr>
          <w:t>5</w:t>
        </w:r>
        <w:r w:rsidR="009C1647" w:rsidRPr="009C1647">
          <w:rPr>
            <w:noProof/>
            <w:webHidden/>
            <w:sz w:val="36"/>
            <w:szCs w:val="36"/>
          </w:rPr>
          <w:fldChar w:fldCharType="end"/>
        </w:r>
      </w:hyperlink>
    </w:p>
    <w:p w:rsidR="009C1647" w:rsidRPr="009C1647" w:rsidRDefault="008B5C1F">
      <w:pPr>
        <w:pStyle w:val="TOC1"/>
        <w:tabs>
          <w:tab w:val="right" w:leader="dot" w:pos="9323"/>
        </w:tabs>
        <w:rPr>
          <w:rFonts w:asciiTheme="minorHAnsi" w:eastAsiaTheme="minorEastAsia" w:hAnsiTheme="minorHAnsi" w:cstheme="minorBidi"/>
          <w:noProof/>
          <w:sz w:val="36"/>
          <w:szCs w:val="36"/>
        </w:rPr>
      </w:pPr>
      <w:hyperlink w:anchor="_Toc40276611" w:history="1">
        <w:r w:rsidR="009C1647" w:rsidRPr="009C1647">
          <w:rPr>
            <w:rStyle w:val="Hyperlink"/>
            <w:rFonts w:cs="Arial"/>
            <w:noProof/>
            <w:sz w:val="36"/>
            <w:szCs w:val="36"/>
          </w:rPr>
          <w:t>Refuge Talks Series</w:t>
        </w:r>
        <w:r w:rsidR="009C1647" w:rsidRPr="009C1647">
          <w:rPr>
            <w:noProof/>
            <w:webHidden/>
            <w:sz w:val="36"/>
            <w:szCs w:val="36"/>
          </w:rPr>
          <w:tab/>
        </w:r>
        <w:r w:rsidR="009C1647" w:rsidRPr="009C1647">
          <w:rPr>
            <w:noProof/>
            <w:webHidden/>
            <w:sz w:val="36"/>
            <w:szCs w:val="36"/>
          </w:rPr>
          <w:fldChar w:fldCharType="begin"/>
        </w:r>
        <w:r w:rsidR="009C1647" w:rsidRPr="009C1647">
          <w:rPr>
            <w:noProof/>
            <w:webHidden/>
            <w:sz w:val="36"/>
            <w:szCs w:val="36"/>
          </w:rPr>
          <w:instrText xml:space="preserve"> PAGEREF _Toc40276611 \h </w:instrText>
        </w:r>
        <w:r w:rsidR="009C1647" w:rsidRPr="009C1647">
          <w:rPr>
            <w:noProof/>
            <w:webHidden/>
            <w:sz w:val="36"/>
            <w:szCs w:val="36"/>
          </w:rPr>
        </w:r>
        <w:r w:rsidR="009C1647" w:rsidRPr="009C1647">
          <w:rPr>
            <w:noProof/>
            <w:webHidden/>
            <w:sz w:val="36"/>
            <w:szCs w:val="36"/>
          </w:rPr>
          <w:fldChar w:fldCharType="separate"/>
        </w:r>
        <w:r w:rsidR="00A22358">
          <w:rPr>
            <w:noProof/>
            <w:webHidden/>
            <w:sz w:val="36"/>
            <w:szCs w:val="36"/>
          </w:rPr>
          <w:t>7</w:t>
        </w:r>
        <w:r w:rsidR="009C1647" w:rsidRPr="009C1647">
          <w:rPr>
            <w:noProof/>
            <w:webHidden/>
            <w:sz w:val="36"/>
            <w:szCs w:val="36"/>
          </w:rPr>
          <w:fldChar w:fldCharType="end"/>
        </w:r>
      </w:hyperlink>
    </w:p>
    <w:p w:rsidR="009C1647" w:rsidRPr="009C1647" w:rsidRDefault="008B5C1F">
      <w:pPr>
        <w:pStyle w:val="TOC1"/>
        <w:tabs>
          <w:tab w:val="right" w:leader="dot" w:pos="9323"/>
        </w:tabs>
        <w:rPr>
          <w:rFonts w:asciiTheme="minorHAnsi" w:eastAsiaTheme="minorEastAsia" w:hAnsiTheme="minorHAnsi" w:cstheme="minorBidi"/>
          <w:noProof/>
          <w:sz w:val="36"/>
          <w:szCs w:val="36"/>
        </w:rPr>
      </w:pPr>
      <w:hyperlink w:anchor="_Toc40276612" w:history="1">
        <w:r w:rsidR="009C1647" w:rsidRPr="009C1647">
          <w:rPr>
            <w:rStyle w:val="Hyperlink"/>
            <w:rFonts w:cs="Arial"/>
            <w:noProof/>
            <w:sz w:val="36"/>
            <w:szCs w:val="36"/>
          </w:rPr>
          <w:t>Makeshift Digital Gatherings</w:t>
        </w:r>
        <w:r w:rsidR="009C1647" w:rsidRPr="009C1647">
          <w:rPr>
            <w:noProof/>
            <w:webHidden/>
            <w:sz w:val="36"/>
            <w:szCs w:val="36"/>
          </w:rPr>
          <w:tab/>
        </w:r>
        <w:r w:rsidR="009C1647" w:rsidRPr="009C1647">
          <w:rPr>
            <w:noProof/>
            <w:webHidden/>
            <w:sz w:val="36"/>
            <w:szCs w:val="36"/>
          </w:rPr>
          <w:fldChar w:fldCharType="begin"/>
        </w:r>
        <w:r w:rsidR="009C1647" w:rsidRPr="009C1647">
          <w:rPr>
            <w:noProof/>
            <w:webHidden/>
            <w:sz w:val="36"/>
            <w:szCs w:val="36"/>
          </w:rPr>
          <w:instrText xml:space="preserve"> PAGEREF _Toc40276612 \h </w:instrText>
        </w:r>
        <w:r w:rsidR="009C1647" w:rsidRPr="009C1647">
          <w:rPr>
            <w:noProof/>
            <w:webHidden/>
            <w:sz w:val="36"/>
            <w:szCs w:val="36"/>
          </w:rPr>
        </w:r>
        <w:r w:rsidR="009C1647" w:rsidRPr="009C1647">
          <w:rPr>
            <w:noProof/>
            <w:webHidden/>
            <w:sz w:val="36"/>
            <w:szCs w:val="36"/>
          </w:rPr>
          <w:fldChar w:fldCharType="separate"/>
        </w:r>
        <w:r w:rsidR="00A22358">
          <w:rPr>
            <w:noProof/>
            <w:webHidden/>
            <w:sz w:val="36"/>
            <w:szCs w:val="36"/>
          </w:rPr>
          <w:t>14</w:t>
        </w:r>
        <w:r w:rsidR="009C1647" w:rsidRPr="009C1647">
          <w:rPr>
            <w:noProof/>
            <w:webHidden/>
            <w:sz w:val="36"/>
            <w:szCs w:val="36"/>
          </w:rPr>
          <w:fldChar w:fldCharType="end"/>
        </w:r>
      </w:hyperlink>
    </w:p>
    <w:p w:rsidR="009C1647" w:rsidRPr="009C1647" w:rsidRDefault="008B5C1F">
      <w:pPr>
        <w:pStyle w:val="TOC1"/>
        <w:tabs>
          <w:tab w:val="right" w:leader="dot" w:pos="9323"/>
        </w:tabs>
        <w:rPr>
          <w:rFonts w:asciiTheme="minorHAnsi" w:eastAsiaTheme="minorEastAsia" w:hAnsiTheme="minorHAnsi" w:cstheme="minorBidi"/>
          <w:noProof/>
          <w:sz w:val="36"/>
          <w:szCs w:val="36"/>
        </w:rPr>
      </w:pPr>
      <w:hyperlink w:anchor="_Toc40276613" w:history="1">
        <w:r w:rsidR="009C1647" w:rsidRPr="009C1647">
          <w:rPr>
            <w:rStyle w:val="Hyperlink"/>
            <w:noProof/>
            <w:sz w:val="36"/>
            <w:szCs w:val="36"/>
          </w:rPr>
          <w:t>BLEED</w:t>
        </w:r>
        <w:r w:rsidR="009C1647" w:rsidRPr="009C1647">
          <w:rPr>
            <w:noProof/>
            <w:webHidden/>
            <w:sz w:val="36"/>
            <w:szCs w:val="36"/>
          </w:rPr>
          <w:tab/>
        </w:r>
        <w:r w:rsidR="009C1647" w:rsidRPr="009C1647">
          <w:rPr>
            <w:noProof/>
            <w:webHidden/>
            <w:sz w:val="36"/>
            <w:szCs w:val="36"/>
          </w:rPr>
          <w:fldChar w:fldCharType="begin"/>
        </w:r>
        <w:r w:rsidR="009C1647" w:rsidRPr="009C1647">
          <w:rPr>
            <w:noProof/>
            <w:webHidden/>
            <w:sz w:val="36"/>
            <w:szCs w:val="36"/>
          </w:rPr>
          <w:instrText xml:space="preserve"> PAGEREF _Toc40276613 \h </w:instrText>
        </w:r>
        <w:r w:rsidR="009C1647" w:rsidRPr="009C1647">
          <w:rPr>
            <w:noProof/>
            <w:webHidden/>
            <w:sz w:val="36"/>
            <w:szCs w:val="36"/>
          </w:rPr>
        </w:r>
        <w:r w:rsidR="009C1647" w:rsidRPr="009C1647">
          <w:rPr>
            <w:noProof/>
            <w:webHidden/>
            <w:sz w:val="36"/>
            <w:szCs w:val="36"/>
          </w:rPr>
          <w:fldChar w:fldCharType="separate"/>
        </w:r>
        <w:r w:rsidR="00A22358">
          <w:rPr>
            <w:noProof/>
            <w:webHidden/>
            <w:sz w:val="36"/>
            <w:szCs w:val="36"/>
          </w:rPr>
          <w:t>18</w:t>
        </w:r>
        <w:r w:rsidR="009C1647" w:rsidRPr="009C1647">
          <w:rPr>
            <w:noProof/>
            <w:webHidden/>
            <w:sz w:val="36"/>
            <w:szCs w:val="36"/>
          </w:rPr>
          <w:fldChar w:fldCharType="end"/>
        </w:r>
      </w:hyperlink>
    </w:p>
    <w:p w:rsidR="009C1647" w:rsidRPr="009C1647" w:rsidRDefault="008B5C1F">
      <w:pPr>
        <w:pStyle w:val="TOC1"/>
        <w:tabs>
          <w:tab w:val="right" w:leader="dot" w:pos="9323"/>
        </w:tabs>
        <w:rPr>
          <w:rFonts w:asciiTheme="minorHAnsi" w:eastAsiaTheme="minorEastAsia" w:hAnsiTheme="minorHAnsi" w:cstheme="minorBidi"/>
          <w:noProof/>
          <w:sz w:val="36"/>
          <w:szCs w:val="36"/>
        </w:rPr>
      </w:pPr>
      <w:hyperlink w:anchor="_Toc40276614" w:history="1">
        <w:r w:rsidR="009C1647" w:rsidRPr="009C1647">
          <w:rPr>
            <w:rStyle w:val="Hyperlink"/>
            <w:noProof/>
            <w:sz w:val="36"/>
            <w:szCs w:val="36"/>
          </w:rPr>
          <w:t>About Arts House</w:t>
        </w:r>
        <w:r w:rsidR="009C1647" w:rsidRPr="009C1647">
          <w:rPr>
            <w:noProof/>
            <w:webHidden/>
            <w:sz w:val="36"/>
            <w:szCs w:val="36"/>
          </w:rPr>
          <w:tab/>
        </w:r>
        <w:r w:rsidR="009C1647" w:rsidRPr="009C1647">
          <w:rPr>
            <w:noProof/>
            <w:webHidden/>
            <w:sz w:val="36"/>
            <w:szCs w:val="36"/>
          </w:rPr>
          <w:fldChar w:fldCharType="begin"/>
        </w:r>
        <w:r w:rsidR="009C1647" w:rsidRPr="009C1647">
          <w:rPr>
            <w:noProof/>
            <w:webHidden/>
            <w:sz w:val="36"/>
            <w:szCs w:val="36"/>
          </w:rPr>
          <w:instrText xml:space="preserve"> PAGEREF _Toc40276614 \h </w:instrText>
        </w:r>
        <w:r w:rsidR="009C1647" w:rsidRPr="009C1647">
          <w:rPr>
            <w:noProof/>
            <w:webHidden/>
            <w:sz w:val="36"/>
            <w:szCs w:val="36"/>
          </w:rPr>
        </w:r>
        <w:r w:rsidR="009C1647" w:rsidRPr="009C1647">
          <w:rPr>
            <w:noProof/>
            <w:webHidden/>
            <w:sz w:val="36"/>
            <w:szCs w:val="36"/>
          </w:rPr>
          <w:fldChar w:fldCharType="separate"/>
        </w:r>
        <w:r w:rsidR="00A22358">
          <w:rPr>
            <w:noProof/>
            <w:webHidden/>
            <w:sz w:val="36"/>
            <w:szCs w:val="36"/>
          </w:rPr>
          <w:t>19</w:t>
        </w:r>
        <w:r w:rsidR="009C1647" w:rsidRPr="009C1647">
          <w:rPr>
            <w:noProof/>
            <w:webHidden/>
            <w:sz w:val="36"/>
            <w:szCs w:val="36"/>
          </w:rPr>
          <w:fldChar w:fldCharType="end"/>
        </w:r>
      </w:hyperlink>
    </w:p>
    <w:p w:rsidR="009C1647" w:rsidRPr="009C1647" w:rsidRDefault="008B5C1F">
      <w:pPr>
        <w:pStyle w:val="TOC1"/>
        <w:tabs>
          <w:tab w:val="right" w:leader="dot" w:pos="9323"/>
        </w:tabs>
        <w:rPr>
          <w:rFonts w:asciiTheme="minorHAnsi" w:eastAsiaTheme="minorEastAsia" w:hAnsiTheme="minorHAnsi" w:cstheme="minorBidi"/>
          <w:noProof/>
          <w:sz w:val="36"/>
          <w:szCs w:val="36"/>
        </w:rPr>
      </w:pPr>
      <w:hyperlink w:anchor="_Toc40276615" w:history="1">
        <w:r w:rsidR="009C1647" w:rsidRPr="009C1647">
          <w:rPr>
            <w:rStyle w:val="Hyperlink"/>
            <w:rFonts w:cs="Arial"/>
            <w:noProof/>
            <w:sz w:val="36"/>
            <w:szCs w:val="36"/>
          </w:rPr>
          <w:t>Come On In</w:t>
        </w:r>
        <w:r w:rsidR="009C1647" w:rsidRPr="009C1647">
          <w:rPr>
            <w:noProof/>
            <w:webHidden/>
            <w:sz w:val="36"/>
            <w:szCs w:val="36"/>
          </w:rPr>
          <w:tab/>
        </w:r>
        <w:r w:rsidR="009C1647" w:rsidRPr="009C1647">
          <w:rPr>
            <w:noProof/>
            <w:webHidden/>
            <w:sz w:val="36"/>
            <w:szCs w:val="36"/>
          </w:rPr>
          <w:fldChar w:fldCharType="begin"/>
        </w:r>
        <w:r w:rsidR="009C1647" w:rsidRPr="009C1647">
          <w:rPr>
            <w:noProof/>
            <w:webHidden/>
            <w:sz w:val="36"/>
            <w:szCs w:val="36"/>
          </w:rPr>
          <w:instrText xml:space="preserve"> PAGEREF _Toc40276615 \h </w:instrText>
        </w:r>
        <w:r w:rsidR="009C1647" w:rsidRPr="009C1647">
          <w:rPr>
            <w:noProof/>
            <w:webHidden/>
            <w:sz w:val="36"/>
            <w:szCs w:val="36"/>
          </w:rPr>
        </w:r>
        <w:r w:rsidR="009C1647" w:rsidRPr="009C1647">
          <w:rPr>
            <w:noProof/>
            <w:webHidden/>
            <w:sz w:val="36"/>
            <w:szCs w:val="36"/>
          </w:rPr>
          <w:fldChar w:fldCharType="separate"/>
        </w:r>
        <w:r w:rsidR="00A22358">
          <w:rPr>
            <w:noProof/>
            <w:webHidden/>
            <w:sz w:val="36"/>
            <w:szCs w:val="36"/>
          </w:rPr>
          <w:t>20</w:t>
        </w:r>
        <w:r w:rsidR="009C1647" w:rsidRPr="009C1647">
          <w:rPr>
            <w:noProof/>
            <w:webHidden/>
            <w:sz w:val="36"/>
            <w:szCs w:val="36"/>
          </w:rPr>
          <w:fldChar w:fldCharType="end"/>
        </w:r>
      </w:hyperlink>
    </w:p>
    <w:p w:rsidR="009C1647" w:rsidRPr="009C1647" w:rsidRDefault="008B5C1F">
      <w:pPr>
        <w:pStyle w:val="TOC1"/>
        <w:tabs>
          <w:tab w:val="right" w:leader="dot" w:pos="9323"/>
        </w:tabs>
        <w:rPr>
          <w:rFonts w:asciiTheme="minorHAnsi" w:eastAsiaTheme="minorEastAsia" w:hAnsiTheme="minorHAnsi" w:cstheme="minorBidi"/>
          <w:noProof/>
          <w:sz w:val="36"/>
          <w:szCs w:val="36"/>
        </w:rPr>
      </w:pPr>
      <w:hyperlink w:anchor="_Toc40276616" w:history="1">
        <w:r w:rsidR="009C1647" w:rsidRPr="009C1647">
          <w:rPr>
            <w:rStyle w:val="Hyperlink"/>
            <w:rFonts w:cs="Arial"/>
            <w:noProof/>
            <w:sz w:val="36"/>
            <w:szCs w:val="36"/>
          </w:rPr>
          <w:t>Logos</w:t>
        </w:r>
        <w:r w:rsidR="009C1647" w:rsidRPr="009C1647">
          <w:rPr>
            <w:noProof/>
            <w:webHidden/>
            <w:sz w:val="36"/>
            <w:szCs w:val="36"/>
          </w:rPr>
          <w:tab/>
        </w:r>
        <w:r w:rsidR="009C1647" w:rsidRPr="009C1647">
          <w:rPr>
            <w:noProof/>
            <w:webHidden/>
            <w:sz w:val="36"/>
            <w:szCs w:val="36"/>
          </w:rPr>
          <w:fldChar w:fldCharType="begin"/>
        </w:r>
        <w:r w:rsidR="009C1647" w:rsidRPr="009C1647">
          <w:rPr>
            <w:noProof/>
            <w:webHidden/>
            <w:sz w:val="36"/>
            <w:szCs w:val="36"/>
          </w:rPr>
          <w:instrText xml:space="preserve"> PAGEREF _Toc40276616 \h </w:instrText>
        </w:r>
        <w:r w:rsidR="009C1647" w:rsidRPr="009C1647">
          <w:rPr>
            <w:noProof/>
            <w:webHidden/>
            <w:sz w:val="36"/>
            <w:szCs w:val="36"/>
          </w:rPr>
        </w:r>
        <w:r w:rsidR="009C1647" w:rsidRPr="009C1647">
          <w:rPr>
            <w:noProof/>
            <w:webHidden/>
            <w:sz w:val="36"/>
            <w:szCs w:val="36"/>
          </w:rPr>
          <w:fldChar w:fldCharType="separate"/>
        </w:r>
        <w:r w:rsidR="00A22358">
          <w:rPr>
            <w:noProof/>
            <w:webHidden/>
            <w:sz w:val="36"/>
            <w:szCs w:val="36"/>
          </w:rPr>
          <w:t>20</w:t>
        </w:r>
        <w:r w:rsidR="009C1647" w:rsidRPr="009C1647">
          <w:rPr>
            <w:noProof/>
            <w:webHidden/>
            <w:sz w:val="36"/>
            <w:szCs w:val="36"/>
          </w:rPr>
          <w:fldChar w:fldCharType="end"/>
        </w:r>
      </w:hyperlink>
    </w:p>
    <w:p w:rsidR="009E5F2B" w:rsidRPr="00F26CBC" w:rsidRDefault="009E5F2B" w:rsidP="00134F47">
      <w:pPr>
        <w:autoSpaceDE w:val="0"/>
        <w:autoSpaceDN w:val="0"/>
        <w:adjustRightInd w:val="0"/>
        <w:rPr>
          <w:rStyle w:val="Heading1Char"/>
          <w:rFonts w:ascii="Arial" w:hAnsi="Arial" w:cs="Arial"/>
          <w:color w:val="auto"/>
        </w:rPr>
      </w:pPr>
      <w:r w:rsidRPr="00E45E5B">
        <w:rPr>
          <w:rStyle w:val="Heading1Char"/>
          <w:rFonts w:ascii="Arial" w:hAnsi="Arial" w:cs="Arial"/>
          <w:color w:val="auto"/>
        </w:rPr>
        <w:fldChar w:fldCharType="end"/>
      </w:r>
    </w:p>
    <w:p w:rsidR="009E5F2B" w:rsidRPr="00F26CBC" w:rsidRDefault="009E5F2B" w:rsidP="00134F47">
      <w:pPr>
        <w:autoSpaceDE w:val="0"/>
        <w:autoSpaceDN w:val="0"/>
        <w:adjustRightInd w:val="0"/>
        <w:rPr>
          <w:rStyle w:val="Heading1Char"/>
          <w:rFonts w:ascii="Arial" w:hAnsi="Arial" w:cs="Arial"/>
          <w:color w:val="auto"/>
        </w:rPr>
      </w:pPr>
    </w:p>
    <w:p w:rsidR="009E5F2B" w:rsidRPr="00F26CBC" w:rsidRDefault="009E5F2B" w:rsidP="00134F47">
      <w:pPr>
        <w:autoSpaceDE w:val="0"/>
        <w:autoSpaceDN w:val="0"/>
        <w:adjustRightInd w:val="0"/>
        <w:rPr>
          <w:rStyle w:val="Heading1Char"/>
          <w:rFonts w:ascii="Arial" w:hAnsi="Arial" w:cs="Arial"/>
          <w:color w:val="auto"/>
        </w:rPr>
      </w:pPr>
    </w:p>
    <w:p w:rsidR="009E5F2B" w:rsidRPr="00F26CBC" w:rsidRDefault="009E5F2B" w:rsidP="00134F47">
      <w:pPr>
        <w:autoSpaceDE w:val="0"/>
        <w:autoSpaceDN w:val="0"/>
        <w:adjustRightInd w:val="0"/>
        <w:rPr>
          <w:rStyle w:val="Heading1Char"/>
          <w:rFonts w:ascii="Arial" w:hAnsi="Arial" w:cs="Arial"/>
          <w:color w:val="auto"/>
        </w:rPr>
      </w:pPr>
    </w:p>
    <w:p w:rsidR="009E5F2B" w:rsidRPr="00F26CBC" w:rsidRDefault="009E5F2B" w:rsidP="00134F47">
      <w:pPr>
        <w:autoSpaceDE w:val="0"/>
        <w:autoSpaceDN w:val="0"/>
        <w:adjustRightInd w:val="0"/>
        <w:rPr>
          <w:rStyle w:val="Heading1Char"/>
          <w:rFonts w:ascii="Arial" w:hAnsi="Arial" w:cs="Arial"/>
          <w:color w:val="auto"/>
        </w:rPr>
      </w:pPr>
    </w:p>
    <w:p w:rsidR="009E5F2B" w:rsidRPr="00F26CBC" w:rsidRDefault="009E5F2B" w:rsidP="00134F47">
      <w:pPr>
        <w:autoSpaceDE w:val="0"/>
        <w:autoSpaceDN w:val="0"/>
        <w:adjustRightInd w:val="0"/>
        <w:rPr>
          <w:rStyle w:val="Heading1Char"/>
          <w:rFonts w:ascii="Arial" w:hAnsi="Arial" w:cs="Arial"/>
          <w:color w:val="auto"/>
        </w:rPr>
      </w:pPr>
    </w:p>
    <w:p w:rsidR="009E5F2B" w:rsidRPr="00F26CBC" w:rsidRDefault="009E5F2B" w:rsidP="00134F47">
      <w:pPr>
        <w:autoSpaceDE w:val="0"/>
        <w:autoSpaceDN w:val="0"/>
        <w:adjustRightInd w:val="0"/>
        <w:rPr>
          <w:rStyle w:val="Heading1Char"/>
          <w:rFonts w:ascii="Arial" w:hAnsi="Arial" w:cs="Arial"/>
          <w:color w:val="auto"/>
        </w:rPr>
      </w:pPr>
    </w:p>
    <w:p w:rsidR="009E5F2B" w:rsidRPr="00F26CBC" w:rsidRDefault="009E5F2B" w:rsidP="00134F47">
      <w:pPr>
        <w:autoSpaceDE w:val="0"/>
        <w:autoSpaceDN w:val="0"/>
        <w:adjustRightInd w:val="0"/>
        <w:rPr>
          <w:rStyle w:val="Heading1Char"/>
          <w:rFonts w:ascii="Arial" w:hAnsi="Arial" w:cs="Arial"/>
          <w:color w:val="auto"/>
        </w:rPr>
      </w:pPr>
    </w:p>
    <w:p w:rsidR="009E5F2B" w:rsidRPr="00F26CBC" w:rsidRDefault="009E5F2B" w:rsidP="00134F47">
      <w:pPr>
        <w:autoSpaceDE w:val="0"/>
        <w:autoSpaceDN w:val="0"/>
        <w:adjustRightInd w:val="0"/>
        <w:rPr>
          <w:rStyle w:val="Heading1Char"/>
          <w:rFonts w:ascii="Arial" w:hAnsi="Arial" w:cs="Arial"/>
          <w:color w:val="auto"/>
        </w:rPr>
      </w:pPr>
    </w:p>
    <w:p w:rsidR="009E5F2B" w:rsidRPr="00F26CBC" w:rsidRDefault="009E5F2B" w:rsidP="00134F47">
      <w:pPr>
        <w:autoSpaceDE w:val="0"/>
        <w:autoSpaceDN w:val="0"/>
        <w:adjustRightInd w:val="0"/>
        <w:rPr>
          <w:rStyle w:val="Heading1Char"/>
          <w:rFonts w:ascii="Arial" w:hAnsi="Arial" w:cs="Arial"/>
          <w:color w:val="auto"/>
        </w:rPr>
      </w:pPr>
    </w:p>
    <w:p w:rsidR="00E45E5B" w:rsidRPr="00F26CBC" w:rsidRDefault="00E45E5B" w:rsidP="00134F47">
      <w:pPr>
        <w:autoSpaceDE w:val="0"/>
        <w:autoSpaceDN w:val="0"/>
        <w:adjustRightInd w:val="0"/>
        <w:rPr>
          <w:rStyle w:val="Heading1Char"/>
          <w:rFonts w:ascii="Arial" w:hAnsi="Arial" w:cs="Arial"/>
          <w:color w:val="auto"/>
        </w:rPr>
      </w:pPr>
    </w:p>
    <w:p w:rsidR="009E5F2B" w:rsidRPr="00F26CBC" w:rsidRDefault="009E5F2B" w:rsidP="00134F47">
      <w:pPr>
        <w:autoSpaceDE w:val="0"/>
        <w:autoSpaceDN w:val="0"/>
        <w:adjustRightInd w:val="0"/>
        <w:rPr>
          <w:rStyle w:val="Heading1Char"/>
          <w:rFonts w:ascii="Arial" w:hAnsi="Arial" w:cs="Arial"/>
          <w:color w:val="auto"/>
        </w:rPr>
      </w:pPr>
    </w:p>
    <w:p w:rsidR="00E45E5B" w:rsidRPr="00F26CBC" w:rsidRDefault="00E45E5B" w:rsidP="009C1647">
      <w:pPr>
        <w:pStyle w:val="Heading1"/>
      </w:pPr>
      <w:bookmarkStart w:id="3" w:name="_Toc40276609"/>
      <w:bookmarkEnd w:id="0"/>
      <w:r w:rsidRPr="00F26CBC">
        <w:t>How to book</w:t>
      </w:r>
      <w:bookmarkEnd w:id="3"/>
    </w:p>
    <w:p w:rsidR="00E45E5B" w:rsidRPr="00F26CBC" w:rsidRDefault="00E45E5B" w:rsidP="00E45E5B">
      <w:pPr>
        <w:autoSpaceDE w:val="0"/>
        <w:autoSpaceDN w:val="0"/>
        <w:adjustRightInd w:val="0"/>
        <w:spacing w:after="0" w:line="240" w:lineRule="auto"/>
        <w:rPr>
          <w:rFonts w:cs="Arial"/>
          <w:sz w:val="36"/>
          <w:szCs w:val="36"/>
        </w:rPr>
      </w:pPr>
      <w:r w:rsidRPr="00F26CBC">
        <w:rPr>
          <w:rFonts w:cs="Arial"/>
          <w:sz w:val="36"/>
          <w:szCs w:val="36"/>
        </w:rPr>
        <w:t>Book tickets at</w:t>
      </w:r>
    </w:p>
    <w:p w:rsidR="00E45E5B" w:rsidRPr="00F26CBC" w:rsidRDefault="008B5C1F" w:rsidP="00E45E5B">
      <w:pPr>
        <w:spacing w:after="0" w:line="240" w:lineRule="auto"/>
        <w:rPr>
          <w:rFonts w:cs="Arial"/>
          <w:color w:val="0000FF" w:themeColor="hyperlink"/>
          <w:sz w:val="36"/>
          <w:szCs w:val="36"/>
          <w:u w:val="single"/>
        </w:rPr>
      </w:pPr>
      <w:hyperlink r:id="rId9" w:history="1">
        <w:r w:rsidR="00E45E5B" w:rsidRPr="00F26CBC">
          <w:rPr>
            <w:rStyle w:val="Hyperlink"/>
            <w:rFonts w:cs="Arial"/>
            <w:sz w:val="36"/>
            <w:szCs w:val="36"/>
          </w:rPr>
          <w:t xml:space="preserve">http://www.artshouse.com.au </w:t>
        </w:r>
      </w:hyperlink>
    </w:p>
    <w:p w:rsidR="00E45E5B" w:rsidRDefault="00E45E5B" w:rsidP="00E45E5B">
      <w:pPr>
        <w:spacing w:after="0" w:line="240" w:lineRule="auto"/>
        <w:rPr>
          <w:rStyle w:val="Heading1Char"/>
          <w:rFonts w:ascii="Arial" w:hAnsi="Arial" w:cs="Arial"/>
        </w:rPr>
      </w:pPr>
    </w:p>
    <w:p w:rsidR="00E45E5B" w:rsidRDefault="00E45E5B" w:rsidP="00E45E5B">
      <w:pPr>
        <w:spacing w:after="0" w:line="240" w:lineRule="auto"/>
        <w:rPr>
          <w:rStyle w:val="Heading1Char"/>
          <w:rFonts w:ascii="Arial" w:hAnsi="Arial" w:cs="Arial"/>
        </w:rPr>
      </w:pPr>
    </w:p>
    <w:p w:rsidR="00E45E5B" w:rsidRPr="00F26CBC" w:rsidRDefault="00E45E5B" w:rsidP="00E45E5B">
      <w:pPr>
        <w:spacing w:after="0" w:line="240" w:lineRule="auto"/>
        <w:rPr>
          <w:rFonts w:cs="Arial"/>
          <w:sz w:val="36"/>
          <w:szCs w:val="36"/>
          <w:u w:color="000000"/>
          <w:lang w:eastAsia="en-US"/>
        </w:rPr>
      </w:pPr>
      <w:bookmarkStart w:id="4" w:name="_Toc40276610"/>
      <w:r w:rsidRPr="00F26CBC">
        <w:rPr>
          <w:rStyle w:val="Heading1Char"/>
          <w:rFonts w:ascii="Arial" w:hAnsi="Arial" w:cs="Arial"/>
        </w:rPr>
        <w:t>Accessible Performances</w:t>
      </w:r>
      <w:bookmarkEnd w:id="4"/>
    </w:p>
    <w:p w:rsidR="00E45E5B" w:rsidRPr="00F26CBC" w:rsidRDefault="00E45E5B" w:rsidP="00E45E5B">
      <w:pPr>
        <w:autoSpaceDE w:val="0"/>
        <w:autoSpaceDN w:val="0"/>
        <w:adjustRightInd w:val="0"/>
        <w:spacing w:after="0" w:line="240" w:lineRule="auto"/>
        <w:rPr>
          <w:rFonts w:cs="Arial"/>
          <w:sz w:val="36"/>
          <w:szCs w:val="36"/>
          <w:lang w:eastAsia="en-US"/>
        </w:rPr>
      </w:pPr>
    </w:p>
    <w:p w:rsidR="00E45E5B" w:rsidRDefault="00E45E5B" w:rsidP="00E45E5B">
      <w:pPr>
        <w:spacing w:after="0" w:line="240" w:lineRule="auto"/>
        <w:rPr>
          <w:rFonts w:cs="Arial"/>
          <w:sz w:val="36"/>
          <w:szCs w:val="36"/>
        </w:rPr>
      </w:pPr>
      <w:r w:rsidRPr="00F26CBC">
        <w:rPr>
          <w:rFonts w:cs="Arial"/>
          <w:sz w:val="36"/>
          <w:szCs w:val="36"/>
        </w:rPr>
        <w:t xml:space="preserve">We are committed to ensuring that our program is as accessible as possible for everyone to enjoy. We have </w:t>
      </w:r>
      <w:proofErr w:type="spellStart"/>
      <w:r w:rsidRPr="00F26CBC">
        <w:rPr>
          <w:rFonts w:cs="Arial"/>
          <w:sz w:val="36"/>
          <w:szCs w:val="36"/>
        </w:rPr>
        <w:t>Auslan</w:t>
      </w:r>
      <w:proofErr w:type="spellEnd"/>
      <w:r w:rsidRPr="00F26CBC">
        <w:rPr>
          <w:rFonts w:cs="Arial"/>
          <w:sz w:val="36"/>
          <w:szCs w:val="36"/>
        </w:rPr>
        <w:t xml:space="preserve"> interpreted and audio described events and we support the Companion Card program.</w:t>
      </w:r>
    </w:p>
    <w:p w:rsidR="00E45E5B" w:rsidRPr="00F26CBC" w:rsidRDefault="00E45E5B" w:rsidP="00E45E5B">
      <w:pPr>
        <w:spacing w:after="0" w:line="240" w:lineRule="auto"/>
        <w:rPr>
          <w:rFonts w:cs="Arial"/>
          <w:sz w:val="36"/>
          <w:szCs w:val="36"/>
        </w:rPr>
      </w:pPr>
    </w:p>
    <w:p w:rsidR="00E45E5B" w:rsidRPr="00F26CBC" w:rsidRDefault="00E45E5B" w:rsidP="00E45E5B">
      <w:pPr>
        <w:spacing w:after="0" w:line="240" w:lineRule="auto"/>
        <w:rPr>
          <w:rFonts w:cs="Arial"/>
          <w:sz w:val="36"/>
          <w:szCs w:val="36"/>
        </w:rPr>
      </w:pPr>
      <w:r w:rsidRPr="00F26CBC">
        <w:rPr>
          <w:rFonts w:cs="Arial"/>
          <w:sz w:val="36"/>
          <w:szCs w:val="36"/>
        </w:rPr>
        <w:t>Please check online for details or call us on (03) 9322 3720 to discuss your access requirements.</w:t>
      </w:r>
    </w:p>
    <w:p w:rsidR="00E45E5B" w:rsidRPr="00F26CBC" w:rsidRDefault="00E45E5B" w:rsidP="00E45E5B">
      <w:pPr>
        <w:spacing w:after="0" w:line="240" w:lineRule="auto"/>
        <w:rPr>
          <w:rFonts w:cs="Arial"/>
          <w:sz w:val="36"/>
          <w:szCs w:val="36"/>
        </w:rPr>
      </w:pPr>
    </w:p>
    <w:p w:rsidR="00E45E5B" w:rsidRDefault="00E45E5B" w:rsidP="00E45E5B">
      <w:pPr>
        <w:spacing w:after="0" w:line="240" w:lineRule="auto"/>
        <w:rPr>
          <w:rFonts w:cs="Arial"/>
          <w:b/>
          <w:sz w:val="36"/>
          <w:szCs w:val="36"/>
        </w:rPr>
      </w:pPr>
      <w:proofErr w:type="spellStart"/>
      <w:r w:rsidRPr="00F26CBC">
        <w:rPr>
          <w:rFonts w:cs="Arial"/>
          <w:b/>
          <w:sz w:val="36"/>
          <w:szCs w:val="36"/>
        </w:rPr>
        <w:t>Auslan</w:t>
      </w:r>
      <w:proofErr w:type="spellEnd"/>
      <w:r w:rsidRPr="00F26CBC">
        <w:rPr>
          <w:rFonts w:cs="Arial"/>
          <w:b/>
          <w:sz w:val="36"/>
          <w:szCs w:val="36"/>
        </w:rPr>
        <w:t xml:space="preserve"> Interpreting</w:t>
      </w:r>
    </w:p>
    <w:p w:rsidR="00AC3D90" w:rsidRPr="00F26CBC" w:rsidRDefault="00AC3D90" w:rsidP="00E45E5B">
      <w:pPr>
        <w:spacing w:after="0" w:line="240" w:lineRule="auto"/>
        <w:rPr>
          <w:rFonts w:cs="Arial"/>
          <w:b/>
          <w:sz w:val="36"/>
          <w:szCs w:val="36"/>
        </w:rPr>
      </w:pPr>
    </w:p>
    <w:p w:rsidR="00E45E5B" w:rsidRPr="00F26CBC" w:rsidRDefault="00E45E5B" w:rsidP="00E45E5B">
      <w:pPr>
        <w:spacing w:after="0" w:line="240" w:lineRule="auto"/>
        <w:rPr>
          <w:rFonts w:cs="Arial"/>
          <w:b/>
          <w:sz w:val="36"/>
          <w:szCs w:val="36"/>
        </w:rPr>
      </w:pPr>
      <w:r w:rsidRPr="00F26CBC">
        <w:rPr>
          <w:rFonts w:cs="Arial"/>
          <w:noProof/>
          <w:sz w:val="36"/>
          <w:szCs w:val="36"/>
        </w:rPr>
        <w:drawing>
          <wp:inline distT="0" distB="0" distL="0" distR="0" wp14:anchorId="55FD286C" wp14:editId="6C049D22">
            <wp:extent cx="664271" cy="54226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62698" cy="540977"/>
                    </a:xfrm>
                    <a:prstGeom prst="rect">
                      <a:avLst/>
                    </a:prstGeom>
                  </pic:spPr>
                </pic:pic>
              </a:graphicData>
            </a:graphic>
          </wp:inline>
        </w:drawing>
      </w:r>
    </w:p>
    <w:p w:rsidR="00E45E5B" w:rsidRPr="00F26CBC" w:rsidRDefault="00E45E5B" w:rsidP="00E45E5B">
      <w:pPr>
        <w:spacing w:after="0" w:line="240" w:lineRule="auto"/>
        <w:rPr>
          <w:rFonts w:cs="Arial"/>
          <w:sz w:val="36"/>
          <w:szCs w:val="36"/>
        </w:rPr>
      </w:pPr>
      <w:proofErr w:type="spellStart"/>
      <w:r w:rsidRPr="00F26CBC">
        <w:rPr>
          <w:rFonts w:cs="Arial"/>
          <w:sz w:val="36"/>
          <w:szCs w:val="36"/>
        </w:rPr>
        <w:t>Auslan</w:t>
      </w:r>
      <w:proofErr w:type="spellEnd"/>
      <w:r w:rsidRPr="00F26CBC">
        <w:rPr>
          <w:rFonts w:cs="Arial"/>
          <w:sz w:val="36"/>
          <w:szCs w:val="36"/>
        </w:rPr>
        <w:t xml:space="preserve"> interpreters will stand to the side of the speaker of performed action and translate the text and dialogue into </w:t>
      </w:r>
      <w:proofErr w:type="spellStart"/>
      <w:r w:rsidRPr="00F26CBC">
        <w:rPr>
          <w:rFonts w:cs="Arial"/>
          <w:sz w:val="36"/>
          <w:szCs w:val="36"/>
        </w:rPr>
        <w:t>Auslan</w:t>
      </w:r>
      <w:proofErr w:type="spellEnd"/>
      <w:r w:rsidRPr="00F26CBC">
        <w:rPr>
          <w:rFonts w:cs="Arial"/>
          <w:sz w:val="36"/>
          <w:szCs w:val="36"/>
        </w:rPr>
        <w:t xml:space="preserve"> while signing live. Check the ‘Accessibility’ section on each event page for dates of </w:t>
      </w:r>
      <w:proofErr w:type="spellStart"/>
      <w:r w:rsidRPr="00F26CBC">
        <w:rPr>
          <w:rFonts w:cs="Arial"/>
          <w:sz w:val="36"/>
          <w:szCs w:val="36"/>
        </w:rPr>
        <w:t>Auslan</w:t>
      </w:r>
      <w:proofErr w:type="spellEnd"/>
      <w:r w:rsidRPr="00F26CBC">
        <w:rPr>
          <w:rFonts w:cs="Arial"/>
          <w:sz w:val="36"/>
          <w:szCs w:val="36"/>
        </w:rPr>
        <w:t xml:space="preserve"> interpreted performances.</w:t>
      </w:r>
    </w:p>
    <w:p w:rsidR="00E45E5B" w:rsidRDefault="00E45E5B" w:rsidP="00E45E5B">
      <w:pPr>
        <w:spacing w:after="0" w:line="240" w:lineRule="auto"/>
        <w:rPr>
          <w:rFonts w:cs="Arial"/>
          <w:sz w:val="36"/>
          <w:szCs w:val="36"/>
        </w:rPr>
      </w:pPr>
    </w:p>
    <w:p w:rsidR="00E45E5B" w:rsidRPr="00F26CBC" w:rsidRDefault="00E45E5B" w:rsidP="00E45E5B">
      <w:pPr>
        <w:spacing w:after="0" w:line="240" w:lineRule="auto"/>
        <w:rPr>
          <w:rFonts w:cs="Arial"/>
          <w:sz w:val="36"/>
          <w:szCs w:val="36"/>
        </w:rPr>
      </w:pPr>
    </w:p>
    <w:p w:rsidR="00E45E5B" w:rsidRPr="00F26CBC" w:rsidRDefault="00E45E5B" w:rsidP="00E45E5B">
      <w:pPr>
        <w:spacing w:after="0" w:line="240" w:lineRule="auto"/>
        <w:rPr>
          <w:rFonts w:cs="Arial"/>
          <w:b/>
          <w:sz w:val="36"/>
          <w:szCs w:val="36"/>
        </w:rPr>
      </w:pPr>
      <w:r w:rsidRPr="00F26CBC">
        <w:rPr>
          <w:rFonts w:cs="Arial"/>
          <w:b/>
          <w:sz w:val="36"/>
          <w:szCs w:val="36"/>
        </w:rPr>
        <w:t>Visual Ratings</w:t>
      </w:r>
    </w:p>
    <w:p w:rsidR="00E45E5B" w:rsidRPr="00F26CBC" w:rsidRDefault="00E45E5B" w:rsidP="00E45E5B">
      <w:pPr>
        <w:spacing w:after="0" w:line="240" w:lineRule="auto"/>
        <w:rPr>
          <w:rFonts w:cs="Arial"/>
          <w:b/>
          <w:sz w:val="36"/>
          <w:szCs w:val="36"/>
        </w:rPr>
      </w:pPr>
      <w:r w:rsidRPr="00F26CBC">
        <w:rPr>
          <w:rFonts w:cs="Arial"/>
          <w:noProof/>
          <w:sz w:val="36"/>
          <w:szCs w:val="36"/>
        </w:rPr>
        <w:drawing>
          <wp:inline distT="0" distB="0" distL="0" distR="0" wp14:anchorId="080D22C2" wp14:editId="7AFB1443">
            <wp:extent cx="2435506" cy="648586"/>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33046" cy="647931"/>
                    </a:xfrm>
                    <a:prstGeom prst="rect">
                      <a:avLst/>
                    </a:prstGeom>
                  </pic:spPr>
                </pic:pic>
              </a:graphicData>
            </a:graphic>
          </wp:inline>
        </w:drawing>
      </w:r>
    </w:p>
    <w:p w:rsidR="00E45E5B" w:rsidRDefault="00E45E5B" w:rsidP="00E45E5B">
      <w:pPr>
        <w:spacing w:after="0" w:line="240" w:lineRule="auto"/>
        <w:rPr>
          <w:rFonts w:cs="Arial"/>
          <w:sz w:val="36"/>
          <w:szCs w:val="36"/>
        </w:rPr>
      </w:pPr>
      <w:r w:rsidRPr="00F26CBC">
        <w:rPr>
          <w:rFonts w:cs="Arial"/>
          <w:sz w:val="36"/>
          <w:szCs w:val="36"/>
        </w:rPr>
        <w:t>If you are Deaf or hard of hearing, or if English isn’t your primary spoken language, this three-tiered rating system will help you decide if an event is suitable for you.</w:t>
      </w:r>
    </w:p>
    <w:p w:rsidR="00AC3D90" w:rsidRPr="00F26CBC" w:rsidRDefault="00AC3D90" w:rsidP="00E45E5B">
      <w:pPr>
        <w:spacing w:after="0" w:line="240" w:lineRule="auto"/>
        <w:rPr>
          <w:rFonts w:cs="Arial"/>
          <w:sz w:val="36"/>
          <w:szCs w:val="36"/>
        </w:rPr>
      </w:pPr>
    </w:p>
    <w:p w:rsidR="00E45E5B" w:rsidRPr="00F26CBC" w:rsidRDefault="00E45E5B" w:rsidP="00E45E5B">
      <w:pPr>
        <w:spacing w:after="0" w:line="240" w:lineRule="auto"/>
        <w:rPr>
          <w:rFonts w:cs="Arial"/>
          <w:sz w:val="36"/>
          <w:szCs w:val="36"/>
        </w:rPr>
      </w:pPr>
      <w:r w:rsidRPr="00F26CBC">
        <w:rPr>
          <w:rFonts w:cs="Arial"/>
          <w:sz w:val="36"/>
          <w:szCs w:val="36"/>
        </w:rPr>
        <w:t xml:space="preserve"> – 100: these events contain no music or dialogue</w:t>
      </w:r>
    </w:p>
    <w:p w:rsidR="00E45E5B" w:rsidRPr="00F26CBC" w:rsidRDefault="00E45E5B" w:rsidP="00E45E5B">
      <w:pPr>
        <w:spacing w:after="0" w:line="240" w:lineRule="auto"/>
        <w:rPr>
          <w:rFonts w:cs="Arial"/>
          <w:sz w:val="36"/>
          <w:szCs w:val="36"/>
        </w:rPr>
      </w:pPr>
      <w:r w:rsidRPr="00F26CBC">
        <w:rPr>
          <w:rFonts w:cs="Arial"/>
          <w:sz w:val="36"/>
          <w:szCs w:val="36"/>
        </w:rPr>
        <w:t xml:space="preserve"> – 75: these events may be fully subtitled or have minimal dialogue, and have some background music or sounds</w:t>
      </w:r>
    </w:p>
    <w:p w:rsidR="00E45E5B" w:rsidRPr="00F26CBC" w:rsidRDefault="00E45E5B" w:rsidP="00E45E5B">
      <w:pPr>
        <w:spacing w:after="0" w:line="240" w:lineRule="auto"/>
        <w:rPr>
          <w:rFonts w:cs="Arial"/>
          <w:sz w:val="36"/>
          <w:szCs w:val="36"/>
        </w:rPr>
      </w:pPr>
      <w:r w:rsidRPr="00F26CBC">
        <w:rPr>
          <w:rFonts w:cs="Arial"/>
          <w:sz w:val="36"/>
          <w:szCs w:val="36"/>
        </w:rPr>
        <w:t>– 50: these events have background music or sounds, or may be partly subtitled</w:t>
      </w:r>
    </w:p>
    <w:p w:rsidR="00E45E5B" w:rsidRPr="00F26CBC" w:rsidRDefault="00E45E5B" w:rsidP="00E45E5B">
      <w:pPr>
        <w:spacing w:after="0" w:line="240" w:lineRule="auto"/>
        <w:rPr>
          <w:rFonts w:cs="Arial"/>
          <w:sz w:val="36"/>
          <w:szCs w:val="36"/>
        </w:rPr>
      </w:pPr>
    </w:p>
    <w:p w:rsidR="00E45E5B" w:rsidRDefault="00E45E5B" w:rsidP="00E45E5B">
      <w:pPr>
        <w:spacing w:after="0" w:line="240" w:lineRule="auto"/>
        <w:rPr>
          <w:rFonts w:cs="Arial"/>
          <w:b/>
          <w:sz w:val="36"/>
          <w:szCs w:val="36"/>
        </w:rPr>
      </w:pPr>
      <w:r w:rsidRPr="00F26CBC">
        <w:rPr>
          <w:rFonts w:cs="Arial"/>
          <w:b/>
          <w:sz w:val="36"/>
          <w:szCs w:val="36"/>
        </w:rPr>
        <w:t>Closed Captions</w:t>
      </w:r>
    </w:p>
    <w:p w:rsidR="00AC3D90" w:rsidRPr="00F26CBC" w:rsidRDefault="00AC3D90" w:rsidP="00E45E5B">
      <w:pPr>
        <w:spacing w:after="0" w:line="240" w:lineRule="auto"/>
        <w:rPr>
          <w:rFonts w:cs="Arial"/>
          <w:b/>
          <w:sz w:val="36"/>
          <w:szCs w:val="36"/>
        </w:rPr>
      </w:pPr>
    </w:p>
    <w:p w:rsidR="00E45E5B" w:rsidRPr="00F26CBC" w:rsidRDefault="00E45E5B" w:rsidP="00E45E5B">
      <w:pPr>
        <w:spacing w:after="0" w:line="240" w:lineRule="auto"/>
        <w:rPr>
          <w:rFonts w:cs="Arial"/>
          <w:sz w:val="36"/>
          <w:szCs w:val="36"/>
        </w:rPr>
      </w:pPr>
      <w:r w:rsidRPr="00F26CBC">
        <w:rPr>
          <w:rFonts w:cs="Arial"/>
          <w:noProof/>
          <w:sz w:val="36"/>
          <w:szCs w:val="36"/>
        </w:rPr>
        <w:drawing>
          <wp:inline distT="0" distB="0" distL="0" distR="0" wp14:anchorId="0D45397E" wp14:editId="33BB4082">
            <wp:extent cx="776177" cy="592913"/>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80468" cy="596191"/>
                    </a:xfrm>
                    <a:prstGeom prst="rect">
                      <a:avLst/>
                    </a:prstGeom>
                  </pic:spPr>
                </pic:pic>
              </a:graphicData>
            </a:graphic>
          </wp:inline>
        </w:drawing>
      </w:r>
    </w:p>
    <w:p w:rsidR="00E45E5B" w:rsidRPr="00F26CBC" w:rsidRDefault="00E45E5B" w:rsidP="00E45E5B">
      <w:pPr>
        <w:spacing w:after="0" w:line="240" w:lineRule="auto"/>
        <w:rPr>
          <w:rFonts w:cs="Arial"/>
          <w:sz w:val="36"/>
          <w:szCs w:val="36"/>
        </w:rPr>
      </w:pPr>
      <w:r w:rsidRPr="00F26CBC">
        <w:rPr>
          <w:rFonts w:cs="Arial"/>
          <w:sz w:val="36"/>
          <w:szCs w:val="36"/>
        </w:rPr>
        <w:t>Captions are on-screen text descriptions. They display words (dialogue), tell us who the speakers are, and describe sounds. Captions fit with the images or action taking place on stage, on the screen, or in lectures. This means that the people watching who are Deaf or hard of hearing can understand the speech and other sounds.</w:t>
      </w:r>
    </w:p>
    <w:p w:rsidR="00E45E5B" w:rsidRPr="00F26CBC" w:rsidRDefault="00E45E5B" w:rsidP="00E45E5B">
      <w:pPr>
        <w:spacing w:after="0" w:line="240" w:lineRule="auto"/>
        <w:rPr>
          <w:rFonts w:cs="Arial"/>
          <w:sz w:val="36"/>
          <w:szCs w:val="36"/>
        </w:rPr>
      </w:pPr>
      <w:r w:rsidRPr="00F26CBC">
        <w:rPr>
          <w:rFonts w:cs="Arial"/>
          <w:sz w:val="36"/>
          <w:szCs w:val="36"/>
        </w:rPr>
        <w:t>Closed captions can be turned on and off by the viewer</w:t>
      </w:r>
      <w:r w:rsidR="00AC3D90">
        <w:rPr>
          <w:rFonts w:cs="Arial"/>
          <w:sz w:val="36"/>
          <w:szCs w:val="36"/>
        </w:rPr>
        <w:t>.</w:t>
      </w:r>
    </w:p>
    <w:p w:rsidR="00E45E5B" w:rsidRDefault="00E45E5B" w:rsidP="00805614">
      <w:pPr>
        <w:pStyle w:val="Heading2"/>
        <w:spacing w:before="0" w:line="240" w:lineRule="auto"/>
        <w:rPr>
          <w:rStyle w:val="Heading1Char"/>
          <w:rFonts w:ascii="Arial" w:hAnsi="Arial" w:cs="Arial"/>
          <w:b/>
        </w:rPr>
      </w:pPr>
    </w:p>
    <w:p w:rsidR="00E45E5B" w:rsidRDefault="00E45E5B" w:rsidP="00E45E5B"/>
    <w:p w:rsidR="00E45E5B" w:rsidRDefault="00E45E5B" w:rsidP="00E45E5B"/>
    <w:p w:rsidR="00E45E5B" w:rsidRDefault="00E45E5B" w:rsidP="00E45E5B"/>
    <w:p w:rsidR="00E45E5B" w:rsidRPr="00E45E5B" w:rsidRDefault="00E45E5B" w:rsidP="00E45E5B"/>
    <w:p w:rsidR="00E45E5B" w:rsidRDefault="00E45E5B" w:rsidP="00805614">
      <w:pPr>
        <w:pStyle w:val="Heading2"/>
        <w:spacing w:before="0" w:line="240" w:lineRule="auto"/>
        <w:rPr>
          <w:rStyle w:val="Heading1Char"/>
          <w:rFonts w:ascii="Arial" w:hAnsi="Arial" w:cs="Arial"/>
          <w:b/>
        </w:rPr>
      </w:pPr>
    </w:p>
    <w:p w:rsidR="00EA7602" w:rsidRPr="00F26CBC" w:rsidRDefault="00EA7602" w:rsidP="00805614">
      <w:pPr>
        <w:pStyle w:val="Heading2"/>
        <w:spacing w:before="0" w:line="240" w:lineRule="auto"/>
        <w:rPr>
          <w:rStyle w:val="Heading1Char"/>
          <w:rFonts w:ascii="Arial" w:hAnsi="Arial" w:cs="Arial"/>
          <w:b/>
        </w:rPr>
      </w:pPr>
      <w:bookmarkStart w:id="5" w:name="_Toc40276611"/>
      <w:r w:rsidRPr="00F26CBC">
        <w:rPr>
          <w:rStyle w:val="Heading1Char"/>
          <w:rFonts w:ascii="Arial" w:hAnsi="Arial" w:cs="Arial"/>
          <w:b/>
        </w:rPr>
        <w:t>Refuge Talks Series</w:t>
      </w:r>
      <w:bookmarkEnd w:id="5"/>
    </w:p>
    <w:p w:rsidR="00EA7602" w:rsidRPr="00F26CBC" w:rsidRDefault="00BD6749" w:rsidP="00805614">
      <w:pPr>
        <w:pStyle w:val="Heading2"/>
        <w:spacing w:before="0" w:line="240" w:lineRule="auto"/>
        <w:rPr>
          <w:rFonts w:ascii="Arial" w:hAnsi="Arial" w:cs="Arial"/>
          <w:color w:val="auto"/>
          <w:sz w:val="36"/>
          <w:szCs w:val="36"/>
        </w:rPr>
      </w:pPr>
      <w:r w:rsidRPr="00F26CBC">
        <w:rPr>
          <w:rFonts w:ascii="Arial" w:hAnsi="Arial" w:cs="Arial"/>
          <w:b w:val="0"/>
          <w:color w:val="auto"/>
          <w:sz w:val="36"/>
          <w:szCs w:val="36"/>
          <w:lang w:eastAsia="en-US"/>
        </w:rPr>
        <w:br/>
      </w:r>
      <w:r w:rsidR="00EA7602" w:rsidRPr="00F26CBC">
        <w:rPr>
          <w:rFonts w:ascii="Arial" w:hAnsi="Arial" w:cs="Arial"/>
          <w:color w:val="auto"/>
          <w:sz w:val="36"/>
          <w:szCs w:val="36"/>
        </w:rPr>
        <w:t>All events live-streamed on Zoom</w:t>
      </w:r>
    </w:p>
    <w:p w:rsidR="00EA7602" w:rsidRPr="00F26CBC" w:rsidRDefault="00EA7602" w:rsidP="00805614">
      <w:pPr>
        <w:pStyle w:val="Heading2"/>
        <w:spacing w:before="0" w:line="240" w:lineRule="auto"/>
        <w:rPr>
          <w:rFonts w:ascii="Arial" w:hAnsi="Arial" w:cs="Arial"/>
          <w:color w:val="auto"/>
          <w:sz w:val="36"/>
          <w:szCs w:val="36"/>
        </w:rPr>
      </w:pPr>
      <w:r w:rsidRPr="00F26CBC">
        <w:rPr>
          <w:rFonts w:ascii="Arial" w:hAnsi="Arial" w:cs="Arial"/>
          <w:color w:val="auto"/>
          <w:sz w:val="36"/>
          <w:szCs w:val="36"/>
        </w:rPr>
        <w:t>Midday on Thu 21 May, 28 May, 4 June</w:t>
      </w:r>
    </w:p>
    <w:p w:rsidR="00EA7602" w:rsidRPr="00F26CBC" w:rsidRDefault="00EA7602" w:rsidP="00805614">
      <w:pPr>
        <w:pStyle w:val="Heading2"/>
        <w:spacing w:before="0" w:line="240" w:lineRule="auto"/>
        <w:rPr>
          <w:rFonts w:ascii="Arial" w:hAnsi="Arial" w:cs="Arial"/>
          <w:color w:val="auto"/>
          <w:sz w:val="36"/>
          <w:szCs w:val="36"/>
        </w:rPr>
      </w:pPr>
      <w:r w:rsidRPr="00F26CBC">
        <w:rPr>
          <w:rFonts w:ascii="Arial" w:hAnsi="Arial" w:cs="Arial"/>
          <w:color w:val="auto"/>
          <w:sz w:val="36"/>
          <w:szCs w:val="36"/>
        </w:rPr>
        <w:t>Free</w:t>
      </w:r>
    </w:p>
    <w:p w:rsidR="00BD6749" w:rsidRPr="00F26CBC" w:rsidRDefault="00EA7602" w:rsidP="00805614">
      <w:pPr>
        <w:pStyle w:val="Heading2"/>
        <w:spacing w:before="0" w:line="240" w:lineRule="auto"/>
        <w:rPr>
          <w:rFonts w:ascii="Arial" w:hAnsi="Arial" w:cs="Arial"/>
          <w:b w:val="0"/>
          <w:color w:val="auto"/>
          <w:sz w:val="36"/>
          <w:szCs w:val="36"/>
          <w:lang w:eastAsia="en-US"/>
        </w:rPr>
      </w:pPr>
      <w:r w:rsidRPr="00F26CBC">
        <w:rPr>
          <w:rFonts w:ascii="Arial" w:hAnsi="Arial" w:cs="Arial"/>
          <w:color w:val="auto"/>
          <w:sz w:val="36"/>
          <w:szCs w:val="36"/>
        </w:rPr>
        <w:t>60 mins</w:t>
      </w:r>
    </w:p>
    <w:p w:rsidR="00BD6749" w:rsidRPr="00F26CBC" w:rsidRDefault="00BD6749" w:rsidP="00805614">
      <w:pPr>
        <w:autoSpaceDE w:val="0"/>
        <w:autoSpaceDN w:val="0"/>
        <w:adjustRightInd w:val="0"/>
        <w:spacing w:after="0" w:line="240" w:lineRule="auto"/>
        <w:rPr>
          <w:rFonts w:cs="Arial"/>
          <w:sz w:val="36"/>
          <w:szCs w:val="36"/>
          <w:lang w:eastAsia="en-US"/>
        </w:rPr>
      </w:pPr>
    </w:p>
    <w:p w:rsidR="00EA7602" w:rsidRPr="00F26CBC" w:rsidRDefault="00EA7602" w:rsidP="00805614">
      <w:pPr>
        <w:spacing w:after="0" w:line="240" w:lineRule="auto"/>
        <w:rPr>
          <w:rFonts w:cs="Arial"/>
          <w:sz w:val="36"/>
          <w:szCs w:val="36"/>
        </w:rPr>
      </w:pPr>
      <w:r w:rsidRPr="00F26CBC">
        <w:rPr>
          <w:rFonts w:cs="Arial"/>
          <w:sz w:val="36"/>
          <w:szCs w:val="36"/>
        </w:rPr>
        <w:t>This is no longer a drill.</w:t>
      </w:r>
    </w:p>
    <w:p w:rsidR="00EA7602" w:rsidRPr="00F26CBC" w:rsidRDefault="00EA7602" w:rsidP="00805614">
      <w:pPr>
        <w:pStyle w:val="ListParagraph"/>
        <w:rPr>
          <w:rFonts w:ascii="Arial" w:hAnsi="Arial" w:cs="Arial"/>
          <w:color w:val="auto"/>
          <w:sz w:val="36"/>
          <w:szCs w:val="36"/>
          <w:lang w:val="en-AU" w:eastAsia="en-AU"/>
        </w:rPr>
      </w:pPr>
    </w:p>
    <w:p w:rsidR="00EA7602" w:rsidRPr="00F26CBC" w:rsidRDefault="00EA7602" w:rsidP="00805614">
      <w:pPr>
        <w:spacing w:after="0" w:line="240" w:lineRule="auto"/>
        <w:rPr>
          <w:rFonts w:cs="Arial"/>
          <w:sz w:val="36"/>
          <w:szCs w:val="36"/>
        </w:rPr>
      </w:pPr>
      <w:r w:rsidRPr="00F26CBC">
        <w:rPr>
          <w:rFonts w:cs="Arial"/>
          <w:sz w:val="36"/>
          <w:szCs w:val="36"/>
        </w:rPr>
        <w:t>Every year since 2016 Arts House has brought together artists, experts and emergency services to explore the biggest climate What Ifs? of our time.</w:t>
      </w:r>
    </w:p>
    <w:p w:rsidR="00EA7602" w:rsidRPr="00F26CBC" w:rsidRDefault="00EA7602" w:rsidP="00805614">
      <w:pPr>
        <w:pStyle w:val="ListParagraph"/>
        <w:rPr>
          <w:rFonts w:ascii="Arial" w:hAnsi="Arial" w:cs="Arial"/>
          <w:color w:val="auto"/>
          <w:sz w:val="36"/>
          <w:szCs w:val="36"/>
          <w:lang w:val="en-AU" w:eastAsia="en-AU"/>
        </w:rPr>
      </w:pPr>
    </w:p>
    <w:p w:rsidR="00EA7602" w:rsidRPr="00F26CBC" w:rsidRDefault="00EA7602" w:rsidP="00805614">
      <w:pPr>
        <w:spacing w:after="0" w:line="240" w:lineRule="auto"/>
        <w:rPr>
          <w:rFonts w:cs="Arial"/>
          <w:sz w:val="36"/>
          <w:szCs w:val="36"/>
        </w:rPr>
      </w:pPr>
      <w:r w:rsidRPr="00F26CBC">
        <w:rPr>
          <w:rFonts w:cs="Arial"/>
          <w:sz w:val="36"/>
          <w:szCs w:val="36"/>
        </w:rPr>
        <w:t>Now the unimaginable is our daily reality, and we know a few people who saw it coming.</w:t>
      </w:r>
    </w:p>
    <w:p w:rsidR="00EA7602" w:rsidRPr="00F26CBC" w:rsidRDefault="00EA7602" w:rsidP="00805614">
      <w:pPr>
        <w:pStyle w:val="ListParagraph"/>
        <w:rPr>
          <w:rFonts w:ascii="Arial" w:hAnsi="Arial" w:cs="Arial"/>
          <w:color w:val="auto"/>
          <w:sz w:val="36"/>
          <w:szCs w:val="36"/>
          <w:lang w:val="en-AU" w:eastAsia="en-AU"/>
        </w:rPr>
      </w:pPr>
    </w:p>
    <w:p w:rsidR="00EA7602" w:rsidRPr="00F26CBC" w:rsidRDefault="00EA7602" w:rsidP="00805614">
      <w:pPr>
        <w:spacing w:after="0" w:line="240" w:lineRule="auto"/>
        <w:rPr>
          <w:rFonts w:cs="Arial"/>
          <w:sz w:val="36"/>
          <w:szCs w:val="36"/>
        </w:rPr>
      </w:pPr>
      <w:r w:rsidRPr="00F26CBC">
        <w:rPr>
          <w:rFonts w:cs="Arial"/>
          <w:sz w:val="36"/>
          <w:szCs w:val="36"/>
        </w:rPr>
        <w:t>From practical survival skills to tips from pandemic and medical experts to new writing and people on the front line, this three part series takes you beyond the headlines and into the worlds (and living rooms) of those who know what counts most in a time of crisis.</w:t>
      </w:r>
    </w:p>
    <w:p w:rsidR="00EA7602" w:rsidRPr="00F26CBC" w:rsidRDefault="00EA7602" w:rsidP="00805614">
      <w:pPr>
        <w:pStyle w:val="ListParagraph"/>
        <w:rPr>
          <w:rFonts w:ascii="Arial" w:hAnsi="Arial" w:cs="Arial"/>
          <w:color w:val="auto"/>
          <w:sz w:val="36"/>
          <w:szCs w:val="36"/>
          <w:lang w:val="en-AU" w:eastAsia="en-AU"/>
        </w:rPr>
      </w:pPr>
    </w:p>
    <w:p w:rsidR="00EA7602" w:rsidRPr="00F26CBC" w:rsidRDefault="00EA7602" w:rsidP="00805614">
      <w:pPr>
        <w:spacing w:after="0" w:line="240" w:lineRule="auto"/>
        <w:rPr>
          <w:rFonts w:cs="Arial"/>
          <w:sz w:val="36"/>
          <w:szCs w:val="36"/>
        </w:rPr>
      </w:pPr>
      <w:r w:rsidRPr="00F26CBC">
        <w:rPr>
          <w:rFonts w:cs="Arial"/>
          <w:sz w:val="36"/>
          <w:szCs w:val="36"/>
        </w:rPr>
        <w:t xml:space="preserve">Hosted by </w:t>
      </w:r>
      <w:proofErr w:type="spellStart"/>
      <w:r w:rsidRPr="00F26CBC">
        <w:rPr>
          <w:rFonts w:cs="Arial"/>
          <w:sz w:val="36"/>
          <w:szCs w:val="36"/>
        </w:rPr>
        <w:t>antidisciplinary</w:t>
      </w:r>
      <w:proofErr w:type="spellEnd"/>
      <w:r w:rsidRPr="00F26CBC">
        <w:rPr>
          <w:rFonts w:cs="Arial"/>
          <w:sz w:val="36"/>
          <w:szCs w:val="36"/>
        </w:rPr>
        <w:t xml:space="preserve"> artist and Refuge alumni Lee Shang </w:t>
      </w:r>
      <w:proofErr w:type="spellStart"/>
      <w:r w:rsidRPr="00F26CBC">
        <w:rPr>
          <w:rFonts w:cs="Arial"/>
          <w:sz w:val="36"/>
          <w:szCs w:val="36"/>
        </w:rPr>
        <w:t>Lun</w:t>
      </w:r>
      <w:proofErr w:type="spellEnd"/>
      <w:r w:rsidRPr="00F26CBC">
        <w:rPr>
          <w:rFonts w:cs="Arial"/>
          <w:sz w:val="36"/>
          <w:szCs w:val="36"/>
        </w:rPr>
        <w:t>, each instalment will feature a different panel of guests plus performances of new work, live music and domestic rewilding demos from artists’ homes to yours.</w:t>
      </w:r>
    </w:p>
    <w:p w:rsidR="00EA7602" w:rsidRPr="00F26CBC" w:rsidRDefault="00EA7602" w:rsidP="00805614">
      <w:pPr>
        <w:pStyle w:val="ListParagraph"/>
        <w:rPr>
          <w:rFonts w:ascii="Arial" w:hAnsi="Arial" w:cs="Arial"/>
          <w:color w:val="auto"/>
          <w:sz w:val="36"/>
          <w:szCs w:val="36"/>
          <w:lang w:val="en-AU" w:eastAsia="en-AU"/>
        </w:rPr>
      </w:pPr>
    </w:p>
    <w:p w:rsidR="00134F47" w:rsidRPr="00F26CBC" w:rsidRDefault="00EA7602" w:rsidP="00805614">
      <w:pPr>
        <w:spacing w:after="0" w:line="240" w:lineRule="auto"/>
        <w:rPr>
          <w:rFonts w:cs="Arial"/>
          <w:sz w:val="36"/>
          <w:szCs w:val="36"/>
        </w:rPr>
      </w:pPr>
      <w:r w:rsidRPr="00F26CBC">
        <w:rPr>
          <w:rFonts w:cs="Arial"/>
          <w:sz w:val="36"/>
          <w:szCs w:val="36"/>
        </w:rPr>
        <w:t>This is not the new normal.</w:t>
      </w:r>
      <w:r w:rsidRPr="00F26CBC">
        <w:rPr>
          <w:rFonts w:cs="Arial"/>
          <w:sz w:val="36"/>
          <w:szCs w:val="36"/>
        </w:rPr>
        <w:br/>
        <w:t>There was never a normal to begin with.</w:t>
      </w:r>
      <w:r w:rsidRPr="00F26CBC">
        <w:rPr>
          <w:rFonts w:cs="Arial"/>
          <w:sz w:val="36"/>
          <w:szCs w:val="36"/>
        </w:rPr>
        <w:br/>
        <w:t>But let’s choose what our future looks like together.</w:t>
      </w:r>
    </w:p>
    <w:p w:rsidR="00134F47" w:rsidRPr="00F26CBC" w:rsidRDefault="00134F47" w:rsidP="00805614">
      <w:pPr>
        <w:pStyle w:val="ListParagraph"/>
        <w:ind w:left="0"/>
        <w:rPr>
          <w:rFonts w:ascii="Arial" w:hAnsi="Arial" w:cs="Arial"/>
          <w:b/>
          <w:sz w:val="36"/>
          <w:szCs w:val="36"/>
          <w:highlight w:val="green"/>
        </w:rPr>
      </w:pPr>
    </w:p>
    <w:p w:rsidR="00EA7602" w:rsidRPr="00F26CBC" w:rsidRDefault="00EA7602" w:rsidP="00805614">
      <w:pPr>
        <w:pStyle w:val="Heading2"/>
        <w:spacing w:before="0" w:line="240" w:lineRule="auto"/>
        <w:rPr>
          <w:rFonts w:ascii="Arial" w:eastAsia="Calibri" w:hAnsi="Arial" w:cs="Arial"/>
          <w:b w:val="0"/>
          <w:bCs w:val="0"/>
          <w:color w:val="auto"/>
          <w:sz w:val="36"/>
          <w:szCs w:val="36"/>
        </w:rPr>
      </w:pPr>
      <w:r w:rsidRPr="00F26CBC">
        <w:rPr>
          <w:rFonts w:ascii="Arial" w:hAnsi="Arial" w:cs="Arial"/>
          <w:color w:val="auto"/>
          <w:sz w:val="36"/>
          <w:szCs w:val="36"/>
        </w:rPr>
        <w:t>Refuge Talks Series: Preparing for a Pandemic</w:t>
      </w:r>
      <w:r w:rsidRPr="00F26CBC">
        <w:rPr>
          <w:rFonts w:ascii="Arial" w:hAnsi="Arial" w:cs="Arial"/>
          <w:color w:val="auto"/>
          <w:sz w:val="36"/>
          <w:szCs w:val="36"/>
        </w:rPr>
        <w:br/>
      </w:r>
    </w:p>
    <w:p w:rsidR="00EA7602" w:rsidRPr="00F26CBC" w:rsidRDefault="00EA7602" w:rsidP="00805614">
      <w:pPr>
        <w:spacing w:after="0" w:line="240" w:lineRule="auto"/>
        <w:rPr>
          <w:rFonts w:cs="Arial"/>
          <w:sz w:val="36"/>
          <w:szCs w:val="36"/>
        </w:rPr>
      </w:pPr>
      <w:r w:rsidRPr="00F26CBC">
        <w:rPr>
          <w:rFonts w:cs="Arial"/>
          <w:sz w:val="36"/>
          <w:szCs w:val="36"/>
        </w:rPr>
        <w:t>Preparedness is the long game. It doesn’t end once the unthinkable is underway.</w:t>
      </w:r>
      <w:r w:rsidR="00805614" w:rsidRPr="00F26CBC">
        <w:rPr>
          <w:rFonts w:cs="Arial"/>
          <w:sz w:val="36"/>
          <w:szCs w:val="36"/>
        </w:rPr>
        <w:t xml:space="preserve"> </w:t>
      </w:r>
      <w:r w:rsidRPr="00F26CBC">
        <w:rPr>
          <w:rFonts w:cs="Arial"/>
          <w:sz w:val="36"/>
          <w:szCs w:val="36"/>
        </w:rPr>
        <w:t>The first instalment of this three-part series dives into the minds of thinkers who knew this was coming.</w:t>
      </w:r>
    </w:p>
    <w:p w:rsidR="00EA7602" w:rsidRPr="00F26CBC" w:rsidRDefault="00EA7602" w:rsidP="00805614">
      <w:pPr>
        <w:spacing w:after="0" w:line="240" w:lineRule="auto"/>
        <w:rPr>
          <w:rFonts w:cs="Arial"/>
          <w:sz w:val="36"/>
          <w:szCs w:val="36"/>
        </w:rPr>
      </w:pPr>
    </w:p>
    <w:p w:rsidR="00EA7602" w:rsidRPr="00F26CBC" w:rsidRDefault="00EA7602" w:rsidP="00805614">
      <w:pPr>
        <w:spacing w:after="0" w:line="240" w:lineRule="auto"/>
        <w:rPr>
          <w:rFonts w:cs="Arial"/>
          <w:sz w:val="36"/>
          <w:szCs w:val="36"/>
        </w:rPr>
      </w:pPr>
      <w:r w:rsidRPr="00F26CBC">
        <w:rPr>
          <w:rFonts w:cs="Arial"/>
          <w:sz w:val="36"/>
          <w:szCs w:val="36"/>
        </w:rPr>
        <w:t>From the insights gleaned during the fictional pandemic of Refuge 2018 to the fascinating things disease experts get up to behind closed doors, episode one will help you to feel prepared during the catastrophe, separating the knowledge from the noise.</w:t>
      </w:r>
    </w:p>
    <w:p w:rsidR="00EA7602" w:rsidRPr="00F26CBC" w:rsidRDefault="00EA7602" w:rsidP="00805614">
      <w:pPr>
        <w:spacing w:after="0" w:line="240" w:lineRule="auto"/>
        <w:rPr>
          <w:rFonts w:cs="Arial"/>
          <w:sz w:val="36"/>
          <w:szCs w:val="36"/>
        </w:rPr>
      </w:pPr>
    </w:p>
    <w:p w:rsidR="00EA7602" w:rsidRPr="00F26CBC" w:rsidRDefault="00EA7602" w:rsidP="00805614">
      <w:pPr>
        <w:spacing w:after="0" w:line="240" w:lineRule="auto"/>
        <w:rPr>
          <w:rFonts w:cs="Arial"/>
          <w:sz w:val="36"/>
          <w:szCs w:val="36"/>
        </w:rPr>
      </w:pPr>
      <w:r w:rsidRPr="00F26CBC">
        <w:rPr>
          <w:rFonts w:cs="Arial"/>
          <w:sz w:val="36"/>
          <w:szCs w:val="36"/>
        </w:rPr>
        <w:t>Hear from artist Latai Taumoepeau, whose practice connects the realities of today with the deeper conditions of our past; learn how the translation of data is crucial to how a crisis unfolds with Health Informatics Specialist Priyanka Pillai; and uncover what levers community can pull to enact political change with Beth Eggleston of Humanitarian Advisory Group.</w:t>
      </w:r>
    </w:p>
    <w:p w:rsidR="00EA7602" w:rsidRPr="00F26CBC" w:rsidRDefault="00EA7602" w:rsidP="00805614">
      <w:pPr>
        <w:spacing w:after="0" w:line="240" w:lineRule="auto"/>
        <w:rPr>
          <w:rFonts w:cs="Arial"/>
          <w:sz w:val="36"/>
          <w:szCs w:val="36"/>
        </w:rPr>
      </w:pPr>
    </w:p>
    <w:p w:rsidR="00EA7602" w:rsidRPr="00F26CBC" w:rsidRDefault="00EA7602" w:rsidP="00805614">
      <w:pPr>
        <w:spacing w:after="0" w:line="240" w:lineRule="auto"/>
        <w:rPr>
          <w:rFonts w:cs="Arial"/>
          <w:sz w:val="36"/>
          <w:szCs w:val="36"/>
        </w:rPr>
      </w:pPr>
      <w:r w:rsidRPr="00F26CBC">
        <w:rPr>
          <w:rFonts w:cs="Arial"/>
          <w:sz w:val="36"/>
          <w:szCs w:val="36"/>
        </w:rPr>
        <w:t xml:space="preserve">Interspersed with live music by Allara Briggs-Pattison, sonic artwork by Ellen van </w:t>
      </w:r>
      <w:proofErr w:type="spellStart"/>
      <w:r w:rsidRPr="00F26CBC">
        <w:rPr>
          <w:rFonts w:cs="Arial"/>
          <w:sz w:val="36"/>
          <w:szCs w:val="36"/>
        </w:rPr>
        <w:t>Neervan</w:t>
      </w:r>
      <w:proofErr w:type="spellEnd"/>
      <w:r w:rsidRPr="00F26CBC">
        <w:rPr>
          <w:rFonts w:cs="Arial"/>
          <w:sz w:val="36"/>
          <w:szCs w:val="36"/>
        </w:rPr>
        <w:t xml:space="preserve"> and lessons from Jen Rae’s Future Proof Survival Guide, this instalment will equip you with a new kit of ideas to prepare you for tomorrow.</w:t>
      </w:r>
    </w:p>
    <w:p w:rsidR="00EA7602" w:rsidRPr="00F26CBC" w:rsidRDefault="00EA7602" w:rsidP="00805614">
      <w:pPr>
        <w:spacing w:after="0" w:line="240" w:lineRule="auto"/>
        <w:rPr>
          <w:rFonts w:cs="Arial"/>
          <w:sz w:val="36"/>
          <w:szCs w:val="36"/>
        </w:rPr>
      </w:pPr>
    </w:p>
    <w:p w:rsidR="00EA7602" w:rsidRPr="00F26CBC" w:rsidRDefault="00EA7602" w:rsidP="00805614">
      <w:pPr>
        <w:spacing w:after="0" w:line="240" w:lineRule="auto"/>
        <w:rPr>
          <w:rFonts w:cs="Arial"/>
          <w:b/>
          <w:sz w:val="36"/>
          <w:szCs w:val="36"/>
        </w:rPr>
      </w:pPr>
      <w:r w:rsidRPr="00F26CBC">
        <w:rPr>
          <w:rFonts w:cs="Arial"/>
          <w:b/>
          <w:sz w:val="36"/>
          <w:szCs w:val="36"/>
        </w:rPr>
        <w:t xml:space="preserve">Hosted by: </w:t>
      </w:r>
      <w:r w:rsidRPr="00F26CBC">
        <w:rPr>
          <w:rFonts w:cs="Arial"/>
          <w:sz w:val="36"/>
          <w:szCs w:val="36"/>
        </w:rPr>
        <w:t xml:space="preserve">Lee Shang </w:t>
      </w:r>
      <w:proofErr w:type="spellStart"/>
      <w:r w:rsidRPr="00F26CBC">
        <w:rPr>
          <w:rFonts w:cs="Arial"/>
          <w:sz w:val="36"/>
          <w:szCs w:val="36"/>
        </w:rPr>
        <w:t>Lun</w:t>
      </w:r>
      <w:proofErr w:type="spellEnd"/>
    </w:p>
    <w:p w:rsidR="00F26CBC" w:rsidRDefault="00EA7602" w:rsidP="00805614">
      <w:pPr>
        <w:spacing w:after="0" w:line="240" w:lineRule="auto"/>
        <w:rPr>
          <w:rFonts w:cs="Arial"/>
          <w:b/>
          <w:sz w:val="36"/>
          <w:szCs w:val="36"/>
        </w:rPr>
      </w:pPr>
      <w:r w:rsidRPr="00F26CBC">
        <w:rPr>
          <w:rFonts w:cs="Arial"/>
          <w:b/>
          <w:sz w:val="36"/>
          <w:szCs w:val="36"/>
        </w:rPr>
        <w:t>Featuring:</w:t>
      </w:r>
      <w:r w:rsidR="00805614" w:rsidRPr="00F26CBC">
        <w:rPr>
          <w:rFonts w:cs="Arial"/>
          <w:b/>
          <w:sz w:val="36"/>
          <w:szCs w:val="36"/>
        </w:rPr>
        <w:t xml:space="preserve"> </w:t>
      </w:r>
    </w:p>
    <w:p w:rsidR="00F26CBC" w:rsidRDefault="00EA7602" w:rsidP="00805614">
      <w:pPr>
        <w:spacing w:after="0" w:line="240" w:lineRule="auto"/>
        <w:rPr>
          <w:rFonts w:cs="Arial"/>
          <w:b/>
          <w:sz w:val="36"/>
          <w:szCs w:val="36"/>
        </w:rPr>
      </w:pPr>
      <w:r w:rsidRPr="00F26CBC">
        <w:rPr>
          <w:rFonts w:cs="Arial"/>
          <w:sz w:val="36"/>
          <w:szCs w:val="36"/>
        </w:rPr>
        <w:t>Latai Taumoepeau, Refuge Lead Artist</w:t>
      </w:r>
    </w:p>
    <w:p w:rsidR="00F26CBC" w:rsidRDefault="00EA7602" w:rsidP="00805614">
      <w:pPr>
        <w:spacing w:after="0" w:line="240" w:lineRule="auto"/>
        <w:rPr>
          <w:rFonts w:cs="Arial"/>
          <w:b/>
          <w:sz w:val="36"/>
          <w:szCs w:val="36"/>
        </w:rPr>
      </w:pPr>
      <w:r w:rsidRPr="00F26CBC">
        <w:rPr>
          <w:rFonts w:cs="Arial"/>
          <w:sz w:val="36"/>
          <w:szCs w:val="36"/>
        </w:rPr>
        <w:t>Priyanka Pillai, Health Informatics Specialist, APPRISE, the Doherty Institute</w:t>
      </w:r>
    </w:p>
    <w:p w:rsidR="00F26CBC" w:rsidRDefault="00EA7602" w:rsidP="00805614">
      <w:pPr>
        <w:spacing w:after="0" w:line="240" w:lineRule="auto"/>
        <w:rPr>
          <w:rFonts w:cs="Arial"/>
          <w:sz w:val="36"/>
          <w:szCs w:val="36"/>
        </w:rPr>
      </w:pPr>
      <w:r w:rsidRPr="00F26CBC">
        <w:rPr>
          <w:rFonts w:cs="Arial"/>
          <w:sz w:val="36"/>
          <w:szCs w:val="36"/>
        </w:rPr>
        <w:t xml:space="preserve">Beth Eggleston, Humanitarian Advisory </w:t>
      </w:r>
      <w:r w:rsidR="00F26CBC">
        <w:rPr>
          <w:rFonts w:cs="Arial"/>
          <w:sz w:val="36"/>
          <w:szCs w:val="36"/>
        </w:rPr>
        <w:t>Group</w:t>
      </w:r>
    </w:p>
    <w:p w:rsidR="00F26CBC" w:rsidRDefault="00F26CBC" w:rsidP="00805614">
      <w:pPr>
        <w:spacing w:after="0" w:line="240" w:lineRule="auto"/>
        <w:rPr>
          <w:rFonts w:cs="Arial"/>
          <w:sz w:val="36"/>
          <w:szCs w:val="36"/>
        </w:rPr>
      </w:pPr>
      <w:r>
        <w:rPr>
          <w:rFonts w:cs="Arial"/>
          <w:sz w:val="36"/>
          <w:szCs w:val="36"/>
        </w:rPr>
        <w:t xml:space="preserve">Ellen van </w:t>
      </w:r>
      <w:proofErr w:type="spellStart"/>
      <w:r>
        <w:rPr>
          <w:rFonts w:cs="Arial"/>
          <w:sz w:val="36"/>
          <w:szCs w:val="36"/>
        </w:rPr>
        <w:t>Neerven</w:t>
      </w:r>
      <w:proofErr w:type="spellEnd"/>
      <w:r>
        <w:rPr>
          <w:rFonts w:cs="Arial"/>
          <w:sz w:val="36"/>
          <w:szCs w:val="36"/>
        </w:rPr>
        <w:t xml:space="preserve">, </w:t>
      </w:r>
      <w:r w:rsidR="00805614" w:rsidRPr="00F26CBC">
        <w:rPr>
          <w:rFonts w:cs="Arial"/>
          <w:sz w:val="36"/>
          <w:szCs w:val="36"/>
        </w:rPr>
        <w:t>Write</w:t>
      </w:r>
      <w:r>
        <w:rPr>
          <w:rFonts w:cs="Arial"/>
          <w:sz w:val="36"/>
          <w:szCs w:val="36"/>
        </w:rPr>
        <w:t>r</w:t>
      </w:r>
    </w:p>
    <w:p w:rsidR="00F26CBC" w:rsidRDefault="00EA7602" w:rsidP="00805614">
      <w:pPr>
        <w:spacing w:after="0" w:line="240" w:lineRule="auto"/>
        <w:rPr>
          <w:rFonts w:cs="Arial"/>
          <w:b/>
          <w:sz w:val="36"/>
          <w:szCs w:val="36"/>
        </w:rPr>
      </w:pPr>
      <w:r w:rsidRPr="00F26CBC">
        <w:rPr>
          <w:rFonts w:cs="Arial"/>
          <w:sz w:val="36"/>
          <w:szCs w:val="36"/>
        </w:rPr>
        <w:t>Jen Rae, Artist</w:t>
      </w:r>
      <w:r w:rsidR="00805614" w:rsidRPr="00F26CBC">
        <w:rPr>
          <w:rFonts w:cs="Arial"/>
          <w:b/>
          <w:sz w:val="36"/>
          <w:szCs w:val="36"/>
        </w:rPr>
        <w:t xml:space="preserve"> </w:t>
      </w:r>
    </w:p>
    <w:p w:rsidR="00EA7602" w:rsidRPr="00F26CBC" w:rsidRDefault="00EA7602" w:rsidP="00805614">
      <w:pPr>
        <w:spacing w:after="0" w:line="240" w:lineRule="auto"/>
        <w:rPr>
          <w:rFonts w:cs="Arial"/>
          <w:sz w:val="36"/>
          <w:szCs w:val="36"/>
        </w:rPr>
      </w:pPr>
      <w:r w:rsidRPr="00F26CBC">
        <w:rPr>
          <w:rFonts w:cs="Arial"/>
          <w:b/>
          <w:sz w:val="36"/>
          <w:szCs w:val="36"/>
        </w:rPr>
        <w:t xml:space="preserve">Live music by: </w:t>
      </w:r>
      <w:r w:rsidRPr="00F26CBC">
        <w:rPr>
          <w:rFonts w:cs="Arial"/>
          <w:sz w:val="36"/>
          <w:szCs w:val="36"/>
        </w:rPr>
        <w:t>Allara Briggs-Pattison</w:t>
      </w:r>
    </w:p>
    <w:p w:rsidR="00EA7602" w:rsidRPr="00F26CBC" w:rsidRDefault="00EA7602" w:rsidP="00805614">
      <w:pPr>
        <w:spacing w:after="0" w:line="240" w:lineRule="auto"/>
        <w:rPr>
          <w:rFonts w:cs="Arial"/>
          <w:sz w:val="36"/>
          <w:szCs w:val="36"/>
        </w:rPr>
      </w:pPr>
      <w:r w:rsidRPr="00F26CBC">
        <w:rPr>
          <w:rFonts w:cs="Arial"/>
          <w:sz w:val="36"/>
          <w:szCs w:val="36"/>
        </w:rPr>
        <w:t xml:space="preserve"> </w:t>
      </w:r>
    </w:p>
    <w:p w:rsidR="00EA7602" w:rsidRPr="00F26CBC" w:rsidRDefault="00EA7602" w:rsidP="00805614">
      <w:pPr>
        <w:spacing w:after="0" w:line="240" w:lineRule="auto"/>
        <w:rPr>
          <w:rFonts w:eastAsia="Times New Roman" w:cs="Arial"/>
          <w:sz w:val="36"/>
          <w:szCs w:val="36"/>
        </w:rPr>
      </w:pPr>
      <w:r w:rsidRPr="00F26CBC">
        <w:rPr>
          <w:rFonts w:eastAsia="Times New Roman" w:cs="Arial"/>
          <w:sz w:val="36"/>
          <w:szCs w:val="36"/>
        </w:rPr>
        <w:t>Ticket Price: FREE</w:t>
      </w:r>
    </w:p>
    <w:p w:rsidR="00F26CBC" w:rsidRDefault="00F26CBC" w:rsidP="00805614">
      <w:pPr>
        <w:spacing w:after="0" w:line="240" w:lineRule="auto"/>
        <w:rPr>
          <w:rFonts w:eastAsia="Times New Roman" w:cs="Arial"/>
          <w:sz w:val="36"/>
          <w:szCs w:val="36"/>
        </w:rPr>
      </w:pPr>
    </w:p>
    <w:p w:rsidR="00C14A5D" w:rsidRPr="00F26CBC" w:rsidRDefault="00EA7602" w:rsidP="00805614">
      <w:pPr>
        <w:spacing w:after="0" w:line="240" w:lineRule="auto"/>
        <w:rPr>
          <w:rFonts w:eastAsia="Times New Roman" w:cs="Arial"/>
          <w:sz w:val="36"/>
          <w:szCs w:val="36"/>
        </w:rPr>
      </w:pPr>
      <w:r w:rsidRPr="00F26CBC">
        <w:rPr>
          <w:rFonts w:eastAsia="Times New Roman" w:cs="Arial"/>
          <w:sz w:val="36"/>
          <w:szCs w:val="36"/>
        </w:rPr>
        <w:t xml:space="preserve">Accessibility: </w:t>
      </w:r>
    </w:p>
    <w:p w:rsidR="00C14A5D" w:rsidRPr="00F26CBC" w:rsidRDefault="00C14A5D" w:rsidP="00805614">
      <w:pPr>
        <w:spacing w:after="0" w:line="240" w:lineRule="auto"/>
        <w:rPr>
          <w:rFonts w:eastAsia="Times New Roman" w:cs="Arial"/>
          <w:sz w:val="36"/>
          <w:szCs w:val="36"/>
        </w:rPr>
      </w:pPr>
      <w:r w:rsidRPr="00F26CBC">
        <w:rPr>
          <w:rFonts w:cs="Arial"/>
          <w:noProof/>
          <w:sz w:val="36"/>
          <w:szCs w:val="36"/>
        </w:rPr>
        <w:drawing>
          <wp:inline distT="0" distB="0" distL="0" distR="0" wp14:anchorId="31A69BBC" wp14:editId="5FB15356">
            <wp:extent cx="2440847" cy="62732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484450" cy="638527"/>
                    </a:xfrm>
                    <a:prstGeom prst="rect">
                      <a:avLst/>
                    </a:prstGeom>
                  </pic:spPr>
                </pic:pic>
              </a:graphicData>
            </a:graphic>
          </wp:inline>
        </w:drawing>
      </w:r>
    </w:p>
    <w:p w:rsidR="00F26CBC" w:rsidRDefault="00F26CBC" w:rsidP="00805614">
      <w:pPr>
        <w:spacing w:after="0" w:line="240" w:lineRule="auto"/>
        <w:rPr>
          <w:rFonts w:eastAsia="Times New Roman" w:cs="Arial"/>
          <w:sz w:val="36"/>
          <w:szCs w:val="36"/>
        </w:rPr>
      </w:pPr>
    </w:p>
    <w:p w:rsidR="00EA7602" w:rsidRPr="00F26CBC" w:rsidRDefault="00EA7602" w:rsidP="00805614">
      <w:pPr>
        <w:spacing w:after="0" w:line="240" w:lineRule="auto"/>
        <w:rPr>
          <w:rFonts w:eastAsia="Times New Roman" w:cs="Arial"/>
          <w:sz w:val="36"/>
          <w:szCs w:val="36"/>
        </w:rPr>
      </w:pPr>
      <w:r w:rsidRPr="00F26CBC">
        <w:rPr>
          <w:rFonts w:eastAsia="Times New Roman" w:cs="Arial"/>
          <w:sz w:val="36"/>
          <w:szCs w:val="36"/>
        </w:rPr>
        <w:t>This event will have live captioning</w:t>
      </w:r>
    </w:p>
    <w:p w:rsidR="00EA7602" w:rsidRDefault="00EA7602" w:rsidP="00805614">
      <w:pPr>
        <w:spacing w:after="0" w:line="240" w:lineRule="auto"/>
        <w:rPr>
          <w:rFonts w:eastAsia="Times New Roman" w:cs="Arial"/>
          <w:sz w:val="36"/>
          <w:szCs w:val="36"/>
        </w:rPr>
      </w:pPr>
      <w:proofErr w:type="spellStart"/>
      <w:r w:rsidRPr="00F26CBC">
        <w:rPr>
          <w:rFonts w:eastAsia="Times New Roman" w:cs="Arial"/>
          <w:sz w:val="36"/>
          <w:szCs w:val="36"/>
        </w:rPr>
        <w:t>Ausla</w:t>
      </w:r>
      <w:r w:rsidR="00805614" w:rsidRPr="00F26CBC">
        <w:rPr>
          <w:rFonts w:eastAsia="Times New Roman" w:cs="Arial"/>
          <w:sz w:val="36"/>
          <w:szCs w:val="36"/>
        </w:rPr>
        <w:t>n</w:t>
      </w:r>
      <w:proofErr w:type="spellEnd"/>
      <w:r w:rsidR="00805614" w:rsidRPr="00F26CBC">
        <w:rPr>
          <w:rFonts w:eastAsia="Times New Roman" w:cs="Arial"/>
          <w:sz w:val="36"/>
          <w:szCs w:val="36"/>
        </w:rPr>
        <w:t xml:space="preserve"> interpreted on request. </w:t>
      </w:r>
      <w:r w:rsidR="00805614" w:rsidRPr="00AC3D90">
        <w:rPr>
          <w:rFonts w:eastAsia="Times New Roman" w:cs="Arial"/>
          <w:sz w:val="36"/>
          <w:szCs w:val="36"/>
          <w:u w:val="single"/>
        </w:rPr>
        <w:t xml:space="preserve">Email </w:t>
      </w:r>
      <w:r w:rsidRPr="00AC3D90">
        <w:rPr>
          <w:rFonts w:eastAsia="Times New Roman" w:cs="Arial"/>
          <w:sz w:val="36"/>
          <w:szCs w:val="36"/>
          <w:u w:val="single"/>
        </w:rPr>
        <w:t xml:space="preserve">artshousersvp@melbourne.vic.gov.au by Thu </w:t>
      </w:r>
      <w:r w:rsidR="00105B98" w:rsidRPr="00AC3D90">
        <w:rPr>
          <w:rFonts w:eastAsia="Times New Roman" w:cs="Arial"/>
          <w:sz w:val="36"/>
          <w:szCs w:val="36"/>
          <w:u w:val="single"/>
        </w:rPr>
        <w:t>14 May</w:t>
      </w:r>
      <w:r w:rsidRPr="00AC3D90">
        <w:rPr>
          <w:rFonts w:eastAsia="Times New Roman" w:cs="Arial"/>
          <w:sz w:val="36"/>
          <w:szCs w:val="36"/>
          <w:u w:val="single"/>
        </w:rPr>
        <w:t>.</w:t>
      </w:r>
    </w:p>
    <w:p w:rsidR="00747CCD" w:rsidRDefault="00747CCD" w:rsidP="00805614">
      <w:pPr>
        <w:spacing w:after="0" w:line="240" w:lineRule="auto"/>
        <w:rPr>
          <w:rFonts w:eastAsia="Times New Roman" w:cs="Arial"/>
          <w:sz w:val="36"/>
          <w:szCs w:val="36"/>
        </w:rPr>
      </w:pPr>
    </w:p>
    <w:p w:rsidR="00747CCD" w:rsidRPr="00F26CBC" w:rsidRDefault="00747CCD" w:rsidP="00805614">
      <w:pPr>
        <w:spacing w:after="0" w:line="240" w:lineRule="auto"/>
        <w:rPr>
          <w:rFonts w:eastAsia="Times New Roman" w:cs="Arial"/>
          <w:sz w:val="36"/>
          <w:szCs w:val="36"/>
        </w:rPr>
      </w:pPr>
      <w:r w:rsidRPr="00747CCD">
        <w:rPr>
          <w:rFonts w:eastAsia="Times New Roman" w:cs="Arial"/>
          <w:sz w:val="36"/>
          <w:szCs w:val="36"/>
        </w:rPr>
        <w:t>This series will be recorded for re-stream with open captions.</w:t>
      </w:r>
    </w:p>
    <w:p w:rsidR="00F26CBC" w:rsidRDefault="00F26CBC" w:rsidP="00805614">
      <w:pPr>
        <w:spacing w:after="0" w:line="240" w:lineRule="auto"/>
        <w:rPr>
          <w:rFonts w:eastAsia="Times New Roman" w:cs="Arial"/>
          <w:sz w:val="36"/>
          <w:szCs w:val="36"/>
        </w:rPr>
      </w:pPr>
    </w:p>
    <w:p w:rsidR="00F26CBC" w:rsidRDefault="00EA7602" w:rsidP="00805614">
      <w:pPr>
        <w:spacing w:after="0" w:line="240" w:lineRule="auto"/>
        <w:rPr>
          <w:rFonts w:eastAsia="Times New Roman" w:cs="Arial"/>
          <w:color w:val="FFFFFF"/>
          <w:sz w:val="36"/>
          <w:szCs w:val="36"/>
        </w:rPr>
      </w:pPr>
      <w:r w:rsidRPr="00F26CBC">
        <w:rPr>
          <w:rFonts w:eastAsia="Times New Roman" w:cs="Arial"/>
          <w:sz w:val="36"/>
          <w:szCs w:val="36"/>
        </w:rPr>
        <w:t xml:space="preserve">Times and Dates: </w:t>
      </w:r>
      <w:r w:rsidRPr="00F26CBC">
        <w:rPr>
          <w:rFonts w:eastAsia="Times New Roman" w:cs="Arial"/>
          <w:color w:val="FFFFFF"/>
          <w:sz w:val="36"/>
          <w:szCs w:val="36"/>
        </w:rPr>
        <w:t>4</w:t>
      </w:r>
    </w:p>
    <w:p w:rsidR="00EA7602" w:rsidRPr="00F26CBC" w:rsidRDefault="00EA7602" w:rsidP="00805614">
      <w:pPr>
        <w:spacing w:after="0" w:line="240" w:lineRule="auto"/>
        <w:rPr>
          <w:rFonts w:eastAsia="Times New Roman" w:cs="Arial"/>
          <w:color w:val="FFFFFF"/>
          <w:sz w:val="36"/>
          <w:szCs w:val="36"/>
        </w:rPr>
      </w:pPr>
      <w:r w:rsidRPr="00F26CBC">
        <w:rPr>
          <w:rFonts w:eastAsia="Times New Roman" w:cs="Arial"/>
          <w:sz w:val="36"/>
          <w:szCs w:val="36"/>
        </w:rPr>
        <w:t xml:space="preserve">12pm, </w:t>
      </w:r>
      <w:r w:rsidR="00965BD9" w:rsidRPr="00F26CBC">
        <w:rPr>
          <w:rFonts w:eastAsia="Times New Roman" w:cs="Arial"/>
          <w:sz w:val="36"/>
          <w:szCs w:val="36"/>
        </w:rPr>
        <w:t>Thu 21 May</w:t>
      </w:r>
      <w:r w:rsidR="00AC3D90">
        <w:rPr>
          <w:rFonts w:eastAsia="Times New Roman" w:cs="Arial"/>
          <w:sz w:val="36"/>
          <w:szCs w:val="36"/>
        </w:rPr>
        <w:t xml:space="preserve"> AEST</w:t>
      </w:r>
    </w:p>
    <w:p w:rsidR="00EA7602" w:rsidRPr="00F26CBC" w:rsidRDefault="00EA7602" w:rsidP="00805614">
      <w:pPr>
        <w:spacing w:after="0" w:line="240" w:lineRule="auto"/>
        <w:rPr>
          <w:rFonts w:eastAsia="Times New Roman" w:cs="Arial"/>
          <w:bCs/>
          <w:sz w:val="36"/>
          <w:szCs w:val="36"/>
          <w:bdr w:val="none" w:sz="0" w:space="0" w:color="auto" w:frame="1"/>
        </w:rPr>
      </w:pPr>
      <w:r w:rsidRPr="00F26CBC">
        <w:rPr>
          <w:rFonts w:eastAsia="Times New Roman" w:cs="Arial"/>
          <w:sz w:val="36"/>
          <w:szCs w:val="36"/>
        </w:rPr>
        <w:t>60 mins</w:t>
      </w:r>
    </w:p>
    <w:p w:rsidR="00F26CBC" w:rsidRDefault="00F26CBC" w:rsidP="00805614">
      <w:pPr>
        <w:spacing w:after="0" w:line="240" w:lineRule="auto"/>
        <w:rPr>
          <w:rFonts w:eastAsia="Times New Roman" w:cs="Arial"/>
          <w:bCs/>
          <w:sz w:val="36"/>
          <w:szCs w:val="36"/>
          <w:bdr w:val="none" w:sz="0" w:space="0" w:color="auto" w:frame="1"/>
        </w:rPr>
      </w:pPr>
    </w:p>
    <w:p w:rsidR="00AC3D90" w:rsidRDefault="00EA7602" w:rsidP="00805614">
      <w:pPr>
        <w:spacing w:after="0" w:line="240" w:lineRule="auto"/>
        <w:rPr>
          <w:rFonts w:eastAsia="Times New Roman" w:cs="Arial"/>
          <w:bCs/>
          <w:sz w:val="36"/>
          <w:szCs w:val="36"/>
          <w:bdr w:val="none" w:sz="0" w:space="0" w:color="auto" w:frame="1"/>
        </w:rPr>
      </w:pPr>
      <w:r w:rsidRPr="00F26CBC">
        <w:rPr>
          <w:rFonts w:eastAsia="Times New Roman" w:cs="Arial"/>
          <w:bCs/>
          <w:sz w:val="36"/>
          <w:szCs w:val="36"/>
          <w:bdr w:val="none" w:sz="0" w:space="0" w:color="auto" w:frame="1"/>
        </w:rPr>
        <w:t>Event will occur on Zoom</w:t>
      </w:r>
    </w:p>
    <w:p w:rsidR="00EA7602" w:rsidRPr="00F26CBC" w:rsidRDefault="00EA7602" w:rsidP="00805614">
      <w:pPr>
        <w:spacing w:after="0" w:line="240" w:lineRule="auto"/>
        <w:rPr>
          <w:rFonts w:eastAsia="Times New Roman" w:cs="Arial"/>
          <w:bCs/>
          <w:sz w:val="36"/>
          <w:szCs w:val="36"/>
          <w:bdr w:val="none" w:sz="0" w:space="0" w:color="auto" w:frame="1"/>
        </w:rPr>
      </w:pPr>
      <w:r w:rsidRPr="00F26CBC">
        <w:rPr>
          <w:rFonts w:eastAsia="Times New Roman" w:cs="Arial"/>
          <w:bCs/>
          <w:sz w:val="36"/>
          <w:szCs w:val="36"/>
          <w:bdr w:val="none" w:sz="0" w:space="0" w:color="auto" w:frame="1"/>
        </w:rPr>
        <w:t>Registration required</w:t>
      </w:r>
    </w:p>
    <w:p w:rsidR="00F26CBC" w:rsidRDefault="00F26CBC" w:rsidP="00805614">
      <w:pPr>
        <w:spacing w:after="0" w:line="240" w:lineRule="auto"/>
        <w:rPr>
          <w:rFonts w:eastAsia="Times New Roman" w:cs="Arial"/>
          <w:bCs/>
          <w:sz w:val="36"/>
          <w:szCs w:val="36"/>
          <w:bdr w:val="none" w:sz="0" w:space="0" w:color="auto" w:frame="1"/>
        </w:rPr>
      </w:pPr>
    </w:p>
    <w:p w:rsidR="00587614" w:rsidRDefault="00965BD9" w:rsidP="00805614">
      <w:pPr>
        <w:spacing w:after="0" w:line="240" w:lineRule="auto"/>
        <w:rPr>
          <w:rFonts w:eastAsia="Times New Roman" w:cs="Arial"/>
          <w:bCs/>
          <w:sz w:val="36"/>
          <w:szCs w:val="36"/>
          <w:bdr w:val="none" w:sz="0" w:space="0" w:color="auto" w:frame="1"/>
        </w:rPr>
      </w:pPr>
      <w:r w:rsidRPr="00F26CBC">
        <w:rPr>
          <w:rFonts w:eastAsia="Times New Roman" w:cs="Arial"/>
          <w:bCs/>
          <w:sz w:val="36"/>
          <w:szCs w:val="36"/>
          <w:bdr w:val="none" w:sz="0" w:space="0" w:color="auto" w:frame="1"/>
        </w:rPr>
        <w:t>This episode will commence with a liv</w:t>
      </w:r>
      <w:r w:rsidR="00C14A5D" w:rsidRPr="00F26CBC">
        <w:rPr>
          <w:rFonts w:eastAsia="Times New Roman" w:cs="Arial"/>
          <w:bCs/>
          <w:sz w:val="36"/>
          <w:szCs w:val="36"/>
          <w:bdr w:val="none" w:sz="0" w:space="0" w:color="auto" w:frame="1"/>
        </w:rPr>
        <w:t>e Wurundjeri Welcome to Country</w:t>
      </w:r>
    </w:p>
    <w:p w:rsidR="00F26CBC" w:rsidRPr="00F26CBC" w:rsidRDefault="00F26CBC" w:rsidP="00805614">
      <w:pPr>
        <w:spacing w:after="0" w:line="240" w:lineRule="auto"/>
        <w:rPr>
          <w:rFonts w:eastAsia="Times New Roman" w:cs="Arial"/>
          <w:bCs/>
          <w:sz w:val="36"/>
          <w:szCs w:val="36"/>
          <w:bdr w:val="none" w:sz="0" w:space="0" w:color="auto" w:frame="1"/>
        </w:rPr>
      </w:pPr>
    </w:p>
    <w:p w:rsidR="00F26CBC" w:rsidRDefault="00F26CBC">
      <w:pPr>
        <w:spacing w:after="0" w:line="240" w:lineRule="auto"/>
        <w:rPr>
          <w:rFonts w:eastAsiaTheme="majorEastAsia" w:cs="Arial"/>
          <w:b/>
          <w:bCs/>
          <w:sz w:val="36"/>
          <w:szCs w:val="36"/>
        </w:rPr>
      </w:pPr>
      <w:r>
        <w:rPr>
          <w:rFonts w:cs="Arial"/>
          <w:sz w:val="36"/>
          <w:szCs w:val="36"/>
        </w:rPr>
        <w:br w:type="page"/>
      </w:r>
    </w:p>
    <w:p w:rsidR="00965BD9" w:rsidRPr="00F26CBC" w:rsidRDefault="00965BD9" w:rsidP="00805614">
      <w:pPr>
        <w:pStyle w:val="Heading2"/>
        <w:spacing w:before="0" w:line="240" w:lineRule="auto"/>
        <w:rPr>
          <w:rFonts w:ascii="Arial" w:hAnsi="Arial" w:cs="Arial"/>
          <w:sz w:val="36"/>
          <w:szCs w:val="36"/>
        </w:rPr>
      </w:pPr>
      <w:r w:rsidRPr="00F26CBC">
        <w:rPr>
          <w:rFonts w:ascii="Arial" w:hAnsi="Arial" w:cs="Arial"/>
          <w:color w:val="auto"/>
          <w:sz w:val="36"/>
          <w:szCs w:val="36"/>
        </w:rPr>
        <w:t>Refuge Talks Series: Living in a Pandemic</w:t>
      </w:r>
      <w:r w:rsidRPr="00F26CBC">
        <w:rPr>
          <w:rFonts w:ascii="Arial" w:hAnsi="Arial" w:cs="Arial"/>
          <w:color w:val="auto"/>
          <w:sz w:val="36"/>
          <w:szCs w:val="36"/>
        </w:rPr>
        <w:br/>
      </w:r>
    </w:p>
    <w:p w:rsidR="00965BD9" w:rsidRPr="00F26CBC" w:rsidRDefault="00965BD9" w:rsidP="00805614">
      <w:pPr>
        <w:spacing w:after="0" w:line="240" w:lineRule="auto"/>
        <w:rPr>
          <w:rFonts w:cs="Arial"/>
          <w:sz w:val="36"/>
          <w:szCs w:val="36"/>
        </w:rPr>
      </w:pPr>
      <w:r w:rsidRPr="00F26CBC">
        <w:rPr>
          <w:rFonts w:cs="Arial"/>
          <w:sz w:val="36"/>
          <w:szCs w:val="36"/>
        </w:rPr>
        <w:t>This is how we live now.</w:t>
      </w:r>
    </w:p>
    <w:p w:rsidR="00965BD9" w:rsidRPr="00F26CBC" w:rsidRDefault="00965BD9" w:rsidP="00805614">
      <w:pPr>
        <w:spacing w:after="0" w:line="240" w:lineRule="auto"/>
        <w:rPr>
          <w:rFonts w:cs="Arial"/>
          <w:sz w:val="36"/>
          <w:szCs w:val="36"/>
        </w:rPr>
      </w:pPr>
    </w:p>
    <w:p w:rsidR="00965BD9" w:rsidRPr="00F26CBC" w:rsidRDefault="00965BD9" w:rsidP="00805614">
      <w:pPr>
        <w:spacing w:after="0" w:line="240" w:lineRule="auto"/>
        <w:rPr>
          <w:rFonts w:cs="Arial"/>
          <w:sz w:val="36"/>
          <w:szCs w:val="36"/>
        </w:rPr>
      </w:pPr>
      <w:r w:rsidRPr="00F26CBC">
        <w:rPr>
          <w:rFonts w:cs="Arial"/>
          <w:sz w:val="36"/>
          <w:szCs w:val="36"/>
        </w:rPr>
        <w:t>Time comes off its axis in a crisis, as days blur together, the future shrinks, and even nostalgia feels dangerous. We’re drowning in the present, but we can do more than just survive. Whilst some of us are working this out for the first time, others have been here before. We don’t need to do it alone.</w:t>
      </w:r>
    </w:p>
    <w:p w:rsidR="00965BD9" w:rsidRPr="00F26CBC" w:rsidRDefault="00965BD9" w:rsidP="00805614">
      <w:pPr>
        <w:spacing w:after="0" w:line="240" w:lineRule="auto"/>
        <w:rPr>
          <w:rFonts w:cs="Arial"/>
          <w:sz w:val="36"/>
          <w:szCs w:val="36"/>
        </w:rPr>
      </w:pPr>
    </w:p>
    <w:p w:rsidR="00965BD9" w:rsidRPr="00F26CBC" w:rsidRDefault="00965BD9" w:rsidP="00805614">
      <w:pPr>
        <w:spacing w:after="0" w:line="240" w:lineRule="auto"/>
        <w:rPr>
          <w:rFonts w:cs="Arial"/>
          <w:sz w:val="36"/>
          <w:szCs w:val="36"/>
        </w:rPr>
      </w:pPr>
      <w:r w:rsidRPr="00F26CBC">
        <w:rPr>
          <w:rFonts w:cs="Arial"/>
          <w:sz w:val="36"/>
          <w:szCs w:val="36"/>
        </w:rPr>
        <w:t>This session looks at how we collectively connect when we can no longer gather, and how a crisis forces us to reframe how we care for each other. What we can learn from First Nations people who have survived waves of colonialism, and the chronically ill who live in these conditions daily?</w:t>
      </w:r>
    </w:p>
    <w:p w:rsidR="00965BD9" w:rsidRPr="00F26CBC" w:rsidRDefault="00965BD9" w:rsidP="00805614">
      <w:pPr>
        <w:spacing w:after="0" w:line="240" w:lineRule="auto"/>
        <w:rPr>
          <w:rFonts w:cs="Arial"/>
          <w:sz w:val="36"/>
          <w:szCs w:val="36"/>
        </w:rPr>
      </w:pPr>
    </w:p>
    <w:p w:rsidR="00965BD9" w:rsidRPr="00F26CBC" w:rsidRDefault="00965BD9" w:rsidP="00805614">
      <w:pPr>
        <w:spacing w:after="0" w:line="240" w:lineRule="auto"/>
        <w:rPr>
          <w:rFonts w:cs="Arial"/>
          <w:sz w:val="36"/>
          <w:szCs w:val="36"/>
        </w:rPr>
      </w:pPr>
      <w:r w:rsidRPr="00F26CBC">
        <w:rPr>
          <w:rFonts w:cs="Arial"/>
          <w:sz w:val="36"/>
          <w:szCs w:val="36"/>
        </w:rPr>
        <w:t>Join Laureate Professor Peter Doherty and community organiser Lorna Hannan OAM as they reflect on the past whilst living in the pandemic.</w:t>
      </w:r>
    </w:p>
    <w:p w:rsidR="00965BD9" w:rsidRPr="00F26CBC" w:rsidRDefault="00965BD9" w:rsidP="00805614">
      <w:pPr>
        <w:spacing w:after="0" w:line="240" w:lineRule="auto"/>
        <w:rPr>
          <w:rFonts w:cs="Arial"/>
          <w:sz w:val="36"/>
          <w:szCs w:val="36"/>
        </w:rPr>
      </w:pPr>
    </w:p>
    <w:p w:rsidR="00965BD9" w:rsidRPr="00F26CBC" w:rsidRDefault="00965BD9" w:rsidP="00805614">
      <w:pPr>
        <w:spacing w:after="0" w:line="240" w:lineRule="auto"/>
        <w:rPr>
          <w:rFonts w:cs="Arial"/>
          <w:sz w:val="36"/>
          <w:szCs w:val="36"/>
        </w:rPr>
      </w:pPr>
      <w:r w:rsidRPr="00F26CBC">
        <w:rPr>
          <w:rFonts w:cs="Arial"/>
          <w:sz w:val="36"/>
          <w:szCs w:val="36"/>
        </w:rPr>
        <w:t xml:space="preserve">Interspersed with new writing and live music by Alice Skye, musings and comics from </w:t>
      </w:r>
      <w:proofErr w:type="spellStart"/>
      <w:r w:rsidRPr="00F26CBC">
        <w:rPr>
          <w:rFonts w:cs="Arial"/>
          <w:sz w:val="36"/>
          <w:szCs w:val="36"/>
        </w:rPr>
        <w:t>HTMLflowers</w:t>
      </w:r>
      <w:proofErr w:type="spellEnd"/>
      <w:r w:rsidRPr="00F26CBC">
        <w:rPr>
          <w:rFonts w:cs="Arial"/>
          <w:sz w:val="36"/>
          <w:szCs w:val="36"/>
        </w:rPr>
        <w:t xml:space="preserve"> (aka Grant </w:t>
      </w:r>
      <w:proofErr w:type="spellStart"/>
      <w:r w:rsidRPr="00F26CBC">
        <w:rPr>
          <w:rFonts w:cs="Arial"/>
          <w:sz w:val="36"/>
          <w:szCs w:val="36"/>
        </w:rPr>
        <w:t>Gronewold</w:t>
      </w:r>
      <w:proofErr w:type="spellEnd"/>
      <w:r w:rsidRPr="00F26CBC">
        <w:rPr>
          <w:rFonts w:cs="Arial"/>
          <w:sz w:val="36"/>
          <w:szCs w:val="36"/>
        </w:rPr>
        <w:t>) and demos from Jen Rae’s Future Proof Survival Guide, this instalment is a pick-me-up for getting through the day-to-day.</w:t>
      </w:r>
    </w:p>
    <w:p w:rsidR="00965BD9" w:rsidRPr="00F26CBC" w:rsidRDefault="00965BD9" w:rsidP="00805614">
      <w:pPr>
        <w:spacing w:after="0" w:line="240" w:lineRule="auto"/>
        <w:rPr>
          <w:rFonts w:cs="Arial"/>
          <w:sz w:val="36"/>
          <w:szCs w:val="36"/>
        </w:rPr>
      </w:pPr>
    </w:p>
    <w:p w:rsidR="00965BD9" w:rsidRPr="00F26CBC" w:rsidRDefault="00965BD9" w:rsidP="00805614">
      <w:pPr>
        <w:spacing w:after="0" w:line="240" w:lineRule="auto"/>
        <w:rPr>
          <w:rFonts w:cs="Arial"/>
          <w:b/>
          <w:sz w:val="36"/>
          <w:szCs w:val="36"/>
        </w:rPr>
      </w:pPr>
      <w:r w:rsidRPr="00F26CBC">
        <w:rPr>
          <w:rFonts w:cs="Arial"/>
          <w:b/>
          <w:sz w:val="36"/>
          <w:szCs w:val="36"/>
        </w:rPr>
        <w:t xml:space="preserve">Hosted by: </w:t>
      </w:r>
      <w:r w:rsidRPr="00F26CBC">
        <w:rPr>
          <w:rFonts w:cs="Arial"/>
          <w:sz w:val="36"/>
          <w:szCs w:val="36"/>
        </w:rPr>
        <w:t xml:space="preserve">Lee Shang </w:t>
      </w:r>
      <w:proofErr w:type="spellStart"/>
      <w:r w:rsidRPr="00F26CBC">
        <w:rPr>
          <w:rFonts w:cs="Arial"/>
          <w:sz w:val="36"/>
          <w:szCs w:val="36"/>
        </w:rPr>
        <w:t>Lun</w:t>
      </w:r>
      <w:proofErr w:type="spellEnd"/>
    </w:p>
    <w:p w:rsidR="00F26CBC" w:rsidRDefault="00805614" w:rsidP="00805614">
      <w:pPr>
        <w:spacing w:after="0" w:line="240" w:lineRule="auto"/>
        <w:rPr>
          <w:rFonts w:cs="Arial"/>
          <w:b/>
          <w:sz w:val="36"/>
          <w:szCs w:val="36"/>
        </w:rPr>
      </w:pPr>
      <w:r w:rsidRPr="00F26CBC">
        <w:rPr>
          <w:rFonts w:cs="Arial"/>
          <w:b/>
          <w:sz w:val="36"/>
          <w:szCs w:val="36"/>
        </w:rPr>
        <w:t xml:space="preserve">Featuring: </w:t>
      </w:r>
      <w:r w:rsidR="00965BD9" w:rsidRPr="00F26CBC">
        <w:rPr>
          <w:rFonts w:cs="Arial"/>
          <w:sz w:val="36"/>
          <w:szCs w:val="36"/>
        </w:rPr>
        <w:t>Laureate Professor Peter Doherty, Patron of the Doherty Institute</w:t>
      </w:r>
    </w:p>
    <w:p w:rsidR="00F26CBC" w:rsidRDefault="00965BD9" w:rsidP="00805614">
      <w:pPr>
        <w:spacing w:after="0" w:line="240" w:lineRule="auto"/>
        <w:rPr>
          <w:rFonts w:cs="Arial"/>
          <w:b/>
          <w:sz w:val="36"/>
          <w:szCs w:val="36"/>
        </w:rPr>
      </w:pPr>
      <w:r w:rsidRPr="00F26CBC">
        <w:rPr>
          <w:rFonts w:cs="Arial"/>
          <w:sz w:val="36"/>
          <w:szCs w:val="36"/>
        </w:rPr>
        <w:t>Lorna Hannan, OAM Community Organiser</w:t>
      </w:r>
    </w:p>
    <w:p w:rsidR="00965BD9" w:rsidRPr="00F26CBC" w:rsidRDefault="00965BD9" w:rsidP="00805614">
      <w:pPr>
        <w:spacing w:after="0" w:line="240" w:lineRule="auto"/>
        <w:rPr>
          <w:rFonts w:cs="Arial"/>
          <w:b/>
          <w:sz w:val="36"/>
          <w:szCs w:val="36"/>
        </w:rPr>
      </w:pPr>
      <w:proofErr w:type="spellStart"/>
      <w:r w:rsidRPr="00F26CBC">
        <w:rPr>
          <w:rFonts w:cs="Arial"/>
          <w:sz w:val="36"/>
          <w:szCs w:val="36"/>
        </w:rPr>
        <w:t>HTMLflowers</w:t>
      </w:r>
      <w:proofErr w:type="spellEnd"/>
      <w:r w:rsidRPr="00F26CBC">
        <w:rPr>
          <w:rFonts w:cs="Arial"/>
          <w:sz w:val="36"/>
          <w:szCs w:val="36"/>
        </w:rPr>
        <w:t>, Artist</w:t>
      </w:r>
    </w:p>
    <w:p w:rsidR="00F26CBC" w:rsidRDefault="00965BD9" w:rsidP="00805614">
      <w:pPr>
        <w:spacing w:after="0" w:line="240" w:lineRule="auto"/>
        <w:rPr>
          <w:rFonts w:cs="Arial"/>
          <w:sz w:val="36"/>
          <w:szCs w:val="36"/>
        </w:rPr>
      </w:pPr>
      <w:r w:rsidRPr="00F26CBC">
        <w:rPr>
          <w:rFonts w:cs="Arial"/>
          <w:sz w:val="36"/>
          <w:szCs w:val="36"/>
        </w:rPr>
        <w:t>Jen Rae, Artist</w:t>
      </w:r>
      <w:r w:rsidR="00805614" w:rsidRPr="00F26CBC">
        <w:rPr>
          <w:rFonts w:cs="Arial"/>
          <w:sz w:val="36"/>
          <w:szCs w:val="36"/>
        </w:rPr>
        <w:t xml:space="preserve"> </w:t>
      </w:r>
    </w:p>
    <w:p w:rsidR="00965BD9" w:rsidRPr="00F26CBC" w:rsidRDefault="00965BD9" w:rsidP="00805614">
      <w:pPr>
        <w:spacing w:after="0" w:line="240" w:lineRule="auto"/>
        <w:rPr>
          <w:rFonts w:cs="Arial"/>
          <w:sz w:val="36"/>
          <w:szCs w:val="36"/>
        </w:rPr>
      </w:pPr>
      <w:r w:rsidRPr="00F26CBC">
        <w:rPr>
          <w:rFonts w:cs="Arial"/>
          <w:b/>
          <w:sz w:val="36"/>
          <w:szCs w:val="36"/>
        </w:rPr>
        <w:t xml:space="preserve">Live music by: </w:t>
      </w:r>
      <w:r w:rsidRPr="00F26CBC">
        <w:rPr>
          <w:rFonts w:cs="Arial"/>
          <w:sz w:val="36"/>
          <w:szCs w:val="36"/>
        </w:rPr>
        <w:t>Alice Skye</w:t>
      </w:r>
    </w:p>
    <w:p w:rsidR="00965BD9" w:rsidRPr="00F26CBC" w:rsidRDefault="00965BD9" w:rsidP="00805614">
      <w:pPr>
        <w:spacing w:after="0" w:line="240" w:lineRule="auto"/>
        <w:rPr>
          <w:rFonts w:cs="Arial"/>
          <w:sz w:val="36"/>
          <w:szCs w:val="36"/>
        </w:rPr>
      </w:pPr>
      <w:r w:rsidRPr="00F26CBC">
        <w:rPr>
          <w:rFonts w:cs="Arial"/>
          <w:sz w:val="36"/>
          <w:szCs w:val="36"/>
        </w:rPr>
        <w:t xml:space="preserve"> </w:t>
      </w:r>
    </w:p>
    <w:p w:rsidR="00965BD9" w:rsidRDefault="00965BD9" w:rsidP="00805614">
      <w:pPr>
        <w:spacing w:after="0" w:line="240" w:lineRule="auto"/>
        <w:rPr>
          <w:rFonts w:eastAsia="Times New Roman" w:cs="Arial"/>
          <w:sz w:val="36"/>
          <w:szCs w:val="36"/>
        </w:rPr>
      </w:pPr>
      <w:r w:rsidRPr="00F26CBC">
        <w:rPr>
          <w:rFonts w:eastAsia="Times New Roman" w:cs="Arial"/>
          <w:sz w:val="36"/>
          <w:szCs w:val="36"/>
        </w:rPr>
        <w:t>Ticket Price: FREE</w:t>
      </w:r>
    </w:p>
    <w:p w:rsidR="00F26CBC" w:rsidRPr="00F26CBC" w:rsidRDefault="00F26CBC" w:rsidP="00805614">
      <w:pPr>
        <w:spacing w:after="0" w:line="240" w:lineRule="auto"/>
        <w:rPr>
          <w:rFonts w:eastAsia="Times New Roman" w:cs="Arial"/>
          <w:sz w:val="36"/>
          <w:szCs w:val="36"/>
        </w:rPr>
      </w:pPr>
    </w:p>
    <w:p w:rsidR="00C14A5D" w:rsidRPr="00F26CBC" w:rsidRDefault="00965BD9" w:rsidP="00805614">
      <w:pPr>
        <w:spacing w:after="0" w:line="240" w:lineRule="auto"/>
        <w:rPr>
          <w:rFonts w:eastAsia="Times New Roman" w:cs="Arial"/>
          <w:sz w:val="36"/>
          <w:szCs w:val="36"/>
        </w:rPr>
      </w:pPr>
      <w:r w:rsidRPr="00F26CBC">
        <w:rPr>
          <w:rFonts w:eastAsia="Times New Roman" w:cs="Arial"/>
          <w:sz w:val="36"/>
          <w:szCs w:val="36"/>
        </w:rPr>
        <w:t xml:space="preserve">Accessibility: </w:t>
      </w:r>
    </w:p>
    <w:p w:rsidR="00C14A5D" w:rsidRPr="00F26CBC" w:rsidRDefault="00C14A5D" w:rsidP="00805614">
      <w:pPr>
        <w:spacing w:after="0" w:line="240" w:lineRule="auto"/>
        <w:rPr>
          <w:rFonts w:eastAsia="Times New Roman" w:cs="Arial"/>
          <w:sz w:val="36"/>
          <w:szCs w:val="36"/>
        </w:rPr>
      </w:pPr>
      <w:r w:rsidRPr="00F26CBC">
        <w:rPr>
          <w:rFonts w:cs="Arial"/>
          <w:noProof/>
          <w:sz w:val="36"/>
          <w:szCs w:val="36"/>
        </w:rPr>
        <w:drawing>
          <wp:inline distT="0" distB="0" distL="0" distR="0" wp14:anchorId="30D6F47E" wp14:editId="416E4EFB">
            <wp:extent cx="2564959" cy="659219"/>
            <wp:effectExtent l="0" t="0" r="698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04097" cy="669278"/>
                    </a:xfrm>
                    <a:prstGeom prst="rect">
                      <a:avLst/>
                    </a:prstGeom>
                  </pic:spPr>
                </pic:pic>
              </a:graphicData>
            </a:graphic>
          </wp:inline>
        </w:drawing>
      </w:r>
    </w:p>
    <w:p w:rsidR="00F26CBC" w:rsidRDefault="00F26CBC" w:rsidP="00805614">
      <w:pPr>
        <w:spacing w:after="0" w:line="240" w:lineRule="auto"/>
        <w:rPr>
          <w:rFonts w:eastAsia="Times New Roman" w:cs="Arial"/>
          <w:sz w:val="36"/>
          <w:szCs w:val="36"/>
        </w:rPr>
      </w:pPr>
    </w:p>
    <w:p w:rsidR="00965BD9" w:rsidRPr="00F26CBC" w:rsidRDefault="00965BD9" w:rsidP="00805614">
      <w:pPr>
        <w:spacing w:after="0" w:line="240" w:lineRule="auto"/>
        <w:rPr>
          <w:rFonts w:eastAsia="Times New Roman" w:cs="Arial"/>
          <w:sz w:val="36"/>
          <w:szCs w:val="36"/>
        </w:rPr>
      </w:pPr>
      <w:r w:rsidRPr="00F26CBC">
        <w:rPr>
          <w:rFonts w:eastAsia="Times New Roman" w:cs="Arial"/>
          <w:sz w:val="36"/>
          <w:szCs w:val="36"/>
        </w:rPr>
        <w:t>This event will have live captioning</w:t>
      </w:r>
    </w:p>
    <w:p w:rsidR="00965BD9" w:rsidRPr="00F26CBC" w:rsidRDefault="00965BD9" w:rsidP="00805614">
      <w:pPr>
        <w:spacing w:after="0" w:line="240" w:lineRule="auto"/>
        <w:rPr>
          <w:rFonts w:eastAsia="Times New Roman" w:cs="Arial"/>
          <w:sz w:val="36"/>
          <w:szCs w:val="36"/>
        </w:rPr>
      </w:pPr>
      <w:proofErr w:type="spellStart"/>
      <w:r w:rsidRPr="00F26CBC">
        <w:rPr>
          <w:rFonts w:eastAsia="Times New Roman" w:cs="Arial"/>
          <w:sz w:val="36"/>
          <w:szCs w:val="36"/>
        </w:rPr>
        <w:t>Auslan</w:t>
      </w:r>
      <w:proofErr w:type="spellEnd"/>
      <w:r w:rsidRPr="00F26CBC">
        <w:rPr>
          <w:rFonts w:eastAsia="Times New Roman" w:cs="Arial"/>
          <w:sz w:val="36"/>
          <w:szCs w:val="36"/>
        </w:rPr>
        <w:t xml:space="preserve"> interpreted on request. </w:t>
      </w:r>
      <w:r w:rsidRPr="00AC3D90">
        <w:rPr>
          <w:rFonts w:eastAsia="Times New Roman" w:cs="Arial"/>
          <w:sz w:val="36"/>
          <w:szCs w:val="36"/>
          <w:u w:val="single"/>
        </w:rPr>
        <w:t xml:space="preserve">Email artshousersvp@melbourne.vic.gov.au by Thu </w:t>
      </w:r>
      <w:r w:rsidR="00105B98" w:rsidRPr="00AC3D90">
        <w:rPr>
          <w:rFonts w:eastAsia="Times New Roman" w:cs="Arial"/>
          <w:sz w:val="36"/>
          <w:szCs w:val="36"/>
          <w:u w:val="single"/>
        </w:rPr>
        <w:t>21</w:t>
      </w:r>
      <w:r w:rsidRPr="00AC3D90">
        <w:rPr>
          <w:rFonts w:eastAsia="Times New Roman" w:cs="Arial"/>
          <w:sz w:val="36"/>
          <w:szCs w:val="36"/>
          <w:u w:val="single"/>
        </w:rPr>
        <w:t xml:space="preserve"> </w:t>
      </w:r>
      <w:r w:rsidR="00105B98" w:rsidRPr="00AC3D90">
        <w:rPr>
          <w:rFonts w:eastAsia="Times New Roman" w:cs="Arial"/>
          <w:sz w:val="36"/>
          <w:szCs w:val="36"/>
          <w:u w:val="single"/>
        </w:rPr>
        <w:t>May</w:t>
      </w:r>
      <w:r w:rsidRPr="00AC3D90">
        <w:rPr>
          <w:rFonts w:eastAsia="Times New Roman" w:cs="Arial"/>
          <w:sz w:val="36"/>
          <w:szCs w:val="36"/>
          <w:u w:val="single"/>
        </w:rPr>
        <w:t>.</w:t>
      </w:r>
    </w:p>
    <w:p w:rsidR="00805614" w:rsidRDefault="00805614" w:rsidP="00805614">
      <w:pPr>
        <w:spacing w:after="0" w:line="240" w:lineRule="auto"/>
        <w:rPr>
          <w:rFonts w:eastAsia="Times New Roman" w:cs="Arial"/>
          <w:sz w:val="36"/>
          <w:szCs w:val="36"/>
        </w:rPr>
      </w:pPr>
    </w:p>
    <w:p w:rsidR="00747CCD" w:rsidRDefault="00747CCD" w:rsidP="00805614">
      <w:pPr>
        <w:spacing w:after="0" w:line="240" w:lineRule="auto"/>
        <w:rPr>
          <w:rFonts w:eastAsia="Times New Roman" w:cs="Arial"/>
          <w:sz w:val="36"/>
          <w:szCs w:val="36"/>
        </w:rPr>
      </w:pPr>
      <w:r w:rsidRPr="00747CCD">
        <w:rPr>
          <w:rFonts w:eastAsia="Times New Roman" w:cs="Arial"/>
          <w:sz w:val="36"/>
          <w:szCs w:val="36"/>
        </w:rPr>
        <w:t>This series will be recorded for re-stream with open captions.</w:t>
      </w:r>
    </w:p>
    <w:p w:rsidR="00747CCD" w:rsidRPr="00F26CBC" w:rsidRDefault="00747CCD" w:rsidP="00805614">
      <w:pPr>
        <w:spacing w:after="0" w:line="240" w:lineRule="auto"/>
        <w:rPr>
          <w:rFonts w:eastAsia="Times New Roman" w:cs="Arial"/>
          <w:sz w:val="36"/>
          <w:szCs w:val="36"/>
        </w:rPr>
      </w:pPr>
    </w:p>
    <w:p w:rsidR="00F26CBC" w:rsidRDefault="00F26CBC" w:rsidP="00805614">
      <w:pPr>
        <w:spacing w:after="0" w:line="240" w:lineRule="auto"/>
        <w:rPr>
          <w:rFonts w:eastAsia="Times New Roman" w:cs="Arial"/>
          <w:sz w:val="36"/>
          <w:szCs w:val="36"/>
        </w:rPr>
      </w:pPr>
      <w:r>
        <w:rPr>
          <w:rFonts w:eastAsia="Times New Roman" w:cs="Arial"/>
          <w:sz w:val="36"/>
          <w:szCs w:val="36"/>
        </w:rPr>
        <w:t>Times and Dates:</w:t>
      </w:r>
    </w:p>
    <w:p w:rsidR="00805614" w:rsidRPr="00AC3D90" w:rsidRDefault="00965BD9" w:rsidP="00805614">
      <w:pPr>
        <w:spacing w:after="0" w:line="240" w:lineRule="auto"/>
        <w:rPr>
          <w:rFonts w:eastAsia="Times New Roman" w:cs="Arial"/>
          <w:sz w:val="36"/>
          <w:szCs w:val="36"/>
        </w:rPr>
      </w:pPr>
      <w:r w:rsidRPr="00AC3D90">
        <w:rPr>
          <w:rFonts w:eastAsia="Times New Roman" w:cs="Arial"/>
          <w:sz w:val="36"/>
          <w:szCs w:val="36"/>
        </w:rPr>
        <w:t>Thu 28 May</w:t>
      </w:r>
      <w:r w:rsidR="00805614" w:rsidRPr="00AC3D90">
        <w:rPr>
          <w:rFonts w:eastAsia="Times New Roman" w:cs="Arial"/>
          <w:sz w:val="36"/>
          <w:szCs w:val="36"/>
        </w:rPr>
        <w:t xml:space="preserve"> </w:t>
      </w:r>
      <w:r w:rsidR="00AC3D90" w:rsidRPr="00AC3D90">
        <w:rPr>
          <w:rFonts w:eastAsia="Times New Roman" w:cs="Arial"/>
          <w:sz w:val="36"/>
          <w:szCs w:val="36"/>
        </w:rPr>
        <w:t>AEST</w:t>
      </w:r>
    </w:p>
    <w:p w:rsidR="00965BD9" w:rsidRPr="00F26CBC" w:rsidRDefault="00965BD9" w:rsidP="00805614">
      <w:pPr>
        <w:spacing w:after="0" w:line="240" w:lineRule="auto"/>
        <w:rPr>
          <w:rFonts w:eastAsia="Times New Roman" w:cs="Arial"/>
          <w:color w:val="FFFFFF"/>
          <w:sz w:val="36"/>
          <w:szCs w:val="36"/>
        </w:rPr>
      </w:pPr>
      <w:r w:rsidRPr="00F26CBC">
        <w:rPr>
          <w:rFonts w:eastAsia="Times New Roman" w:cs="Arial"/>
          <w:sz w:val="36"/>
          <w:szCs w:val="36"/>
        </w:rPr>
        <w:t>60 mins</w:t>
      </w:r>
    </w:p>
    <w:p w:rsidR="00F26CBC" w:rsidRDefault="00F26CBC" w:rsidP="00805614">
      <w:pPr>
        <w:spacing w:after="0" w:line="240" w:lineRule="auto"/>
        <w:rPr>
          <w:rFonts w:eastAsia="Times New Roman" w:cs="Arial"/>
          <w:bCs/>
          <w:sz w:val="36"/>
          <w:szCs w:val="36"/>
          <w:bdr w:val="none" w:sz="0" w:space="0" w:color="auto" w:frame="1"/>
        </w:rPr>
      </w:pPr>
    </w:p>
    <w:p w:rsidR="00F26CBC" w:rsidRDefault="00965BD9" w:rsidP="00805614">
      <w:pPr>
        <w:spacing w:after="0" w:line="240" w:lineRule="auto"/>
        <w:rPr>
          <w:rFonts w:eastAsia="Times New Roman" w:cs="Arial"/>
          <w:bCs/>
          <w:sz w:val="36"/>
          <w:szCs w:val="36"/>
          <w:bdr w:val="none" w:sz="0" w:space="0" w:color="auto" w:frame="1"/>
        </w:rPr>
      </w:pPr>
      <w:r w:rsidRPr="00F26CBC">
        <w:rPr>
          <w:rFonts w:eastAsia="Times New Roman" w:cs="Arial"/>
          <w:bCs/>
          <w:sz w:val="36"/>
          <w:szCs w:val="36"/>
          <w:bdr w:val="none" w:sz="0" w:space="0" w:color="auto" w:frame="1"/>
        </w:rPr>
        <w:t>Event will occur on Zoom</w:t>
      </w:r>
      <w:r w:rsidR="00805614" w:rsidRPr="00F26CBC">
        <w:rPr>
          <w:rFonts w:eastAsia="Times New Roman" w:cs="Arial"/>
          <w:bCs/>
          <w:sz w:val="36"/>
          <w:szCs w:val="36"/>
          <w:bdr w:val="none" w:sz="0" w:space="0" w:color="auto" w:frame="1"/>
        </w:rPr>
        <w:t xml:space="preserve"> </w:t>
      </w:r>
    </w:p>
    <w:p w:rsidR="00965BD9" w:rsidRPr="00F26CBC" w:rsidRDefault="00965BD9" w:rsidP="00805614">
      <w:pPr>
        <w:spacing w:after="0" w:line="240" w:lineRule="auto"/>
        <w:rPr>
          <w:rFonts w:eastAsia="Times New Roman" w:cs="Arial"/>
          <w:bCs/>
          <w:sz w:val="36"/>
          <w:szCs w:val="36"/>
          <w:bdr w:val="none" w:sz="0" w:space="0" w:color="auto" w:frame="1"/>
        </w:rPr>
      </w:pPr>
      <w:r w:rsidRPr="00F26CBC">
        <w:rPr>
          <w:rFonts w:eastAsia="Times New Roman" w:cs="Arial"/>
          <w:bCs/>
          <w:sz w:val="36"/>
          <w:szCs w:val="36"/>
          <w:bdr w:val="none" w:sz="0" w:space="0" w:color="auto" w:frame="1"/>
        </w:rPr>
        <w:t>Registration required</w:t>
      </w:r>
    </w:p>
    <w:p w:rsidR="00472BAF" w:rsidRPr="00F26CBC" w:rsidRDefault="00472BAF" w:rsidP="00805614">
      <w:pPr>
        <w:spacing w:after="0" w:line="240" w:lineRule="auto"/>
        <w:rPr>
          <w:rFonts w:eastAsia="Times New Roman" w:cs="Arial"/>
          <w:bCs/>
          <w:sz w:val="36"/>
          <w:szCs w:val="36"/>
          <w:bdr w:val="none" w:sz="0" w:space="0" w:color="auto" w:frame="1"/>
        </w:rPr>
      </w:pPr>
    </w:p>
    <w:p w:rsidR="00F26CBC" w:rsidRDefault="00F26CBC">
      <w:pPr>
        <w:spacing w:after="0" w:line="240" w:lineRule="auto"/>
        <w:rPr>
          <w:rFonts w:eastAsiaTheme="majorEastAsia" w:cs="Arial"/>
          <w:b/>
          <w:bCs/>
          <w:sz w:val="36"/>
          <w:szCs w:val="36"/>
        </w:rPr>
      </w:pPr>
      <w:r>
        <w:rPr>
          <w:rFonts w:cs="Arial"/>
          <w:sz w:val="36"/>
          <w:szCs w:val="36"/>
        </w:rPr>
        <w:br w:type="page"/>
      </w:r>
    </w:p>
    <w:p w:rsidR="00965BD9" w:rsidRPr="00F26CBC" w:rsidRDefault="00965BD9" w:rsidP="00805614">
      <w:pPr>
        <w:pStyle w:val="Heading2"/>
        <w:spacing w:before="0" w:line="240" w:lineRule="auto"/>
        <w:rPr>
          <w:rFonts w:ascii="Arial" w:hAnsi="Arial" w:cs="Arial"/>
          <w:sz w:val="36"/>
          <w:szCs w:val="36"/>
        </w:rPr>
      </w:pPr>
      <w:r w:rsidRPr="00F26CBC">
        <w:rPr>
          <w:rFonts w:ascii="Arial" w:hAnsi="Arial" w:cs="Arial"/>
          <w:color w:val="auto"/>
          <w:sz w:val="36"/>
          <w:szCs w:val="36"/>
        </w:rPr>
        <w:t>Refuge Talks Series: Living in a Pandemic</w:t>
      </w:r>
      <w:r w:rsidRPr="00F26CBC">
        <w:rPr>
          <w:rFonts w:ascii="Arial" w:hAnsi="Arial" w:cs="Arial"/>
          <w:color w:val="auto"/>
          <w:sz w:val="36"/>
          <w:szCs w:val="36"/>
        </w:rPr>
        <w:br/>
      </w:r>
    </w:p>
    <w:p w:rsidR="00965BD9" w:rsidRPr="00F26CBC" w:rsidRDefault="00965BD9" w:rsidP="00805614">
      <w:pPr>
        <w:spacing w:after="0" w:line="240" w:lineRule="auto"/>
        <w:rPr>
          <w:rFonts w:cs="Arial"/>
          <w:sz w:val="36"/>
          <w:szCs w:val="36"/>
        </w:rPr>
      </w:pPr>
      <w:r w:rsidRPr="00F26CBC">
        <w:rPr>
          <w:rFonts w:cs="Arial"/>
          <w:sz w:val="36"/>
          <w:szCs w:val="36"/>
        </w:rPr>
        <w:t>There’s no going back.</w:t>
      </w:r>
    </w:p>
    <w:p w:rsidR="00965BD9" w:rsidRPr="00F26CBC" w:rsidRDefault="00965BD9" w:rsidP="00805614">
      <w:pPr>
        <w:spacing w:after="0" w:line="240" w:lineRule="auto"/>
        <w:rPr>
          <w:rFonts w:cs="Arial"/>
          <w:sz w:val="36"/>
          <w:szCs w:val="36"/>
        </w:rPr>
      </w:pPr>
    </w:p>
    <w:p w:rsidR="00965BD9" w:rsidRPr="00F26CBC" w:rsidRDefault="00965BD9" w:rsidP="00805614">
      <w:pPr>
        <w:spacing w:after="0" w:line="240" w:lineRule="auto"/>
        <w:rPr>
          <w:rFonts w:cs="Arial"/>
          <w:sz w:val="36"/>
          <w:szCs w:val="36"/>
        </w:rPr>
      </w:pPr>
      <w:r w:rsidRPr="00F26CBC">
        <w:rPr>
          <w:rFonts w:cs="Arial"/>
          <w:sz w:val="36"/>
          <w:szCs w:val="36"/>
        </w:rPr>
        <w:t>In this final instalment of Refuge Talks Series we face forward. From seismic shifts in government and communities to the relief of finally hugging a friend, there will come a time when we blink and adjust our eyes to the world around us and sweat amongst many on dance floors again.</w:t>
      </w:r>
    </w:p>
    <w:p w:rsidR="00965BD9" w:rsidRPr="00F26CBC" w:rsidRDefault="00965BD9" w:rsidP="00805614">
      <w:pPr>
        <w:spacing w:after="0" w:line="240" w:lineRule="auto"/>
        <w:rPr>
          <w:rFonts w:cs="Arial"/>
          <w:sz w:val="36"/>
          <w:szCs w:val="36"/>
        </w:rPr>
      </w:pPr>
    </w:p>
    <w:p w:rsidR="00965BD9" w:rsidRPr="00F26CBC" w:rsidRDefault="00965BD9" w:rsidP="00805614">
      <w:pPr>
        <w:spacing w:after="0" w:line="240" w:lineRule="auto"/>
        <w:rPr>
          <w:rFonts w:cs="Arial"/>
          <w:sz w:val="36"/>
          <w:szCs w:val="36"/>
        </w:rPr>
      </w:pPr>
      <w:r w:rsidRPr="00F26CBC">
        <w:rPr>
          <w:rFonts w:cs="Arial"/>
          <w:sz w:val="36"/>
          <w:szCs w:val="36"/>
        </w:rPr>
        <w:t xml:space="preserve">Recovery in all of its intricacies will be the subject of episode three: the psychology of disasters, the importance of caring for Country and the opportunity to radically open up inclusion, with guests including Damien </w:t>
      </w:r>
      <w:proofErr w:type="spellStart"/>
      <w:r w:rsidRPr="00F26CBC">
        <w:rPr>
          <w:rFonts w:cs="Arial"/>
          <w:sz w:val="36"/>
          <w:szCs w:val="36"/>
        </w:rPr>
        <w:t>Moloney</w:t>
      </w:r>
      <w:proofErr w:type="spellEnd"/>
      <w:r w:rsidRPr="00F26CBC">
        <w:rPr>
          <w:rFonts w:cs="Arial"/>
          <w:sz w:val="36"/>
          <w:szCs w:val="36"/>
        </w:rPr>
        <w:t xml:space="preserve"> of Red Cross Australia, artist/writer Fayen d’Evie and writer/researcher Cassie Lynch.</w:t>
      </w:r>
    </w:p>
    <w:p w:rsidR="00965BD9" w:rsidRPr="00F26CBC" w:rsidRDefault="00965BD9" w:rsidP="00805614">
      <w:pPr>
        <w:spacing w:after="0" w:line="240" w:lineRule="auto"/>
        <w:rPr>
          <w:rFonts w:cs="Arial"/>
          <w:sz w:val="36"/>
          <w:szCs w:val="36"/>
        </w:rPr>
      </w:pPr>
    </w:p>
    <w:p w:rsidR="00965BD9" w:rsidRPr="00F26CBC" w:rsidRDefault="00965BD9" w:rsidP="00805614">
      <w:pPr>
        <w:spacing w:after="0" w:line="240" w:lineRule="auto"/>
        <w:rPr>
          <w:rFonts w:cs="Arial"/>
          <w:sz w:val="36"/>
          <w:szCs w:val="36"/>
        </w:rPr>
      </w:pPr>
      <w:r w:rsidRPr="00F26CBC">
        <w:rPr>
          <w:rFonts w:cs="Arial"/>
          <w:sz w:val="36"/>
          <w:szCs w:val="36"/>
        </w:rPr>
        <w:t xml:space="preserve">Justin Shoulder and Matt Stegh will share their thoughts on coming together through spaces of catharsis; Jen Rae will provide her weekly Future Proof Survival Guide while the rotating </w:t>
      </w:r>
      <w:proofErr w:type="spellStart"/>
      <w:r w:rsidRPr="00F26CBC">
        <w:rPr>
          <w:rFonts w:cs="Arial"/>
          <w:sz w:val="36"/>
          <w:szCs w:val="36"/>
        </w:rPr>
        <w:t>lineup</w:t>
      </w:r>
      <w:proofErr w:type="spellEnd"/>
      <w:r w:rsidRPr="00F26CBC">
        <w:rPr>
          <w:rFonts w:cs="Arial"/>
          <w:sz w:val="36"/>
          <w:szCs w:val="36"/>
        </w:rPr>
        <w:t xml:space="preserve"> of musicians this week features </w:t>
      </w:r>
      <w:proofErr w:type="spellStart"/>
      <w:r w:rsidRPr="00F26CBC">
        <w:rPr>
          <w:rFonts w:cs="Arial"/>
          <w:sz w:val="36"/>
          <w:szCs w:val="36"/>
        </w:rPr>
        <w:t>Kee’ahn</w:t>
      </w:r>
      <w:proofErr w:type="spellEnd"/>
      <w:r w:rsidRPr="00F26CBC">
        <w:rPr>
          <w:rFonts w:cs="Arial"/>
          <w:sz w:val="36"/>
          <w:szCs w:val="36"/>
        </w:rPr>
        <w:t xml:space="preserve"> </w:t>
      </w:r>
      <w:proofErr w:type="spellStart"/>
      <w:r w:rsidRPr="00F26CBC">
        <w:rPr>
          <w:rFonts w:cs="Arial"/>
          <w:sz w:val="36"/>
          <w:szCs w:val="36"/>
        </w:rPr>
        <w:t>Bindool</w:t>
      </w:r>
      <w:proofErr w:type="spellEnd"/>
      <w:r w:rsidRPr="00F26CBC">
        <w:rPr>
          <w:rFonts w:cs="Arial"/>
          <w:sz w:val="36"/>
          <w:szCs w:val="36"/>
        </w:rPr>
        <w:t>..</w:t>
      </w:r>
    </w:p>
    <w:p w:rsidR="00965BD9" w:rsidRPr="00F26CBC" w:rsidRDefault="00965BD9" w:rsidP="00805614">
      <w:pPr>
        <w:spacing w:after="0" w:line="240" w:lineRule="auto"/>
        <w:rPr>
          <w:rFonts w:cs="Arial"/>
          <w:sz w:val="36"/>
          <w:szCs w:val="36"/>
        </w:rPr>
      </w:pPr>
    </w:p>
    <w:p w:rsidR="00965BD9" w:rsidRPr="00F26CBC" w:rsidRDefault="00965BD9" w:rsidP="00805614">
      <w:pPr>
        <w:spacing w:after="0" w:line="240" w:lineRule="auto"/>
        <w:rPr>
          <w:rFonts w:cs="Arial"/>
          <w:b/>
          <w:sz w:val="36"/>
          <w:szCs w:val="36"/>
        </w:rPr>
      </w:pPr>
      <w:r w:rsidRPr="00F26CBC">
        <w:rPr>
          <w:rFonts w:cs="Arial"/>
          <w:b/>
          <w:sz w:val="36"/>
          <w:szCs w:val="36"/>
        </w:rPr>
        <w:t xml:space="preserve">Hosted by: </w:t>
      </w:r>
      <w:r w:rsidRPr="00F26CBC">
        <w:rPr>
          <w:rFonts w:cs="Arial"/>
          <w:sz w:val="36"/>
          <w:szCs w:val="36"/>
        </w:rPr>
        <w:t xml:space="preserve">Lee Shang </w:t>
      </w:r>
      <w:proofErr w:type="spellStart"/>
      <w:r w:rsidRPr="00F26CBC">
        <w:rPr>
          <w:rFonts w:cs="Arial"/>
          <w:sz w:val="36"/>
          <w:szCs w:val="36"/>
        </w:rPr>
        <w:t>Lun</w:t>
      </w:r>
      <w:proofErr w:type="spellEnd"/>
    </w:p>
    <w:p w:rsidR="00F26CBC" w:rsidRDefault="00965BD9" w:rsidP="00805614">
      <w:pPr>
        <w:spacing w:after="0" w:line="240" w:lineRule="auto"/>
        <w:rPr>
          <w:rFonts w:cs="Arial"/>
          <w:b/>
          <w:sz w:val="36"/>
          <w:szCs w:val="36"/>
        </w:rPr>
      </w:pPr>
      <w:r w:rsidRPr="00F26CBC">
        <w:rPr>
          <w:rFonts w:cs="Arial"/>
          <w:b/>
          <w:sz w:val="36"/>
          <w:szCs w:val="36"/>
        </w:rPr>
        <w:t>Featuring:</w:t>
      </w:r>
      <w:r w:rsidR="00805614" w:rsidRPr="00F26CBC">
        <w:rPr>
          <w:rFonts w:cs="Arial"/>
          <w:b/>
          <w:sz w:val="36"/>
          <w:szCs w:val="36"/>
        </w:rPr>
        <w:t xml:space="preserve"> </w:t>
      </w:r>
      <w:r w:rsidRPr="00F26CBC">
        <w:rPr>
          <w:rFonts w:cs="Arial"/>
          <w:sz w:val="36"/>
          <w:szCs w:val="36"/>
        </w:rPr>
        <w:t xml:space="preserve">Damien </w:t>
      </w:r>
      <w:proofErr w:type="spellStart"/>
      <w:r w:rsidRPr="00F26CBC">
        <w:rPr>
          <w:rFonts w:cs="Arial"/>
          <w:sz w:val="36"/>
          <w:szCs w:val="36"/>
        </w:rPr>
        <w:t>Moloney</w:t>
      </w:r>
      <w:proofErr w:type="spellEnd"/>
      <w:r w:rsidRPr="00F26CBC">
        <w:rPr>
          <w:rFonts w:cs="Arial"/>
          <w:sz w:val="36"/>
          <w:szCs w:val="36"/>
        </w:rPr>
        <w:t>, Red Cross Australia</w:t>
      </w:r>
      <w:r w:rsidR="00805614" w:rsidRPr="00F26CBC">
        <w:rPr>
          <w:rFonts w:cs="Arial"/>
          <w:b/>
          <w:sz w:val="36"/>
          <w:szCs w:val="36"/>
        </w:rPr>
        <w:t xml:space="preserve"> </w:t>
      </w:r>
    </w:p>
    <w:p w:rsidR="00F26CBC" w:rsidRDefault="00965BD9" w:rsidP="00805614">
      <w:pPr>
        <w:spacing w:after="0" w:line="240" w:lineRule="auto"/>
        <w:rPr>
          <w:rFonts w:cs="Arial"/>
          <w:b/>
          <w:sz w:val="36"/>
          <w:szCs w:val="36"/>
        </w:rPr>
      </w:pPr>
      <w:r w:rsidRPr="00F26CBC">
        <w:rPr>
          <w:rFonts w:cs="Arial"/>
          <w:sz w:val="36"/>
          <w:szCs w:val="36"/>
        </w:rPr>
        <w:t>Cassie Lynch, Writer</w:t>
      </w:r>
    </w:p>
    <w:p w:rsidR="00F26CBC" w:rsidRDefault="00965BD9" w:rsidP="00805614">
      <w:pPr>
        <w:spacing w:after="0" w:line="240" w:lineRule="auto"/>
        <w:rPr>
          <w:rFonts w:cs="Arial"/>
          <w:b/>
          <w:sz w:val="36"/>
          <w:szCs w:val="36"/>
        </w:rPr>
      </w:pPr>
      <w:r w:rsidRPr="00F26CBC">
        <w:rPr>
          <w:rFonts w:cs="Arial"/>
          <w:sz w:val="36"/>
          <w:szCs w:val="36"/>
        </w:rPr>
        <w:t>Fayen d’Evie, Writer/Artist</w:t>
      </w:r>
    </w:p>
    <w:p w:rsidR="00965BD9" w:rsidRPr="00F26CBC" w:rsidRDefault="00965BD9" w:rsidP="00805614">
      <w:pPr>
        <w:spacing w:after="0" w:line="240" w:lineRule="auto"/>
        <w:rPr>
          <w:rFonts w:cs="Arial"/>
          <w:b/>
          <w:sz w:val="36"/>
          <w:szCs w:val="36"/>
        </w:rPr>
      </w:pPr>
      <w:r w:rsidRPr="00F26CBC">
        <w:rPr>
          <w:rFonts w:cs="Arial"/>
          <w:sz w:val="36"/>
          <w:szCs w:val="36"/>
        </w:rPr>
        <w:t>Justin Shoulder &amp; Matt Stegh, Artists</w:t>
      </w:r>
    </w:p>
    <w:p w:rsidR="00F26CBC" w:rsidRDefault="00965BD9" w:rsidP="00805614">
      <w:pPr>
        <w:spacing w:after="0" w:line="240" w:lineRule="auto"/>
        <w:rPr>
          <w:rFonts w:cs="Arial"/>
          <w:sz w:val="36"/>
          <w:szCs w:val="36"/>
        </w:rPr>
      </w:pPr>
      <w:r w:rsidRPr="00F26CBC">
        <w:rPr>
          <w:rFonts w:cs="Arial"/>
          <w:sz w:val="36"/>
          <w:szCs w:val="36"/>
        </w:rPr>
        <w:t>Dr Jen Rae, Artist</w:t>
      </w:r>
      <w:r w:rsidR="00805614" w:rsidRPr="00F26CBC">
        <w:rPr>
          <w:rFonts w:cs="Arial"/>
          <w:sz w:val="36"/>
          <w:szCs w:val="36"/>
        </w:rPr>
        <w:t xml:space="preserve"> </w:t>
      </w:r>
    </w:p>
    <w:p w:rsidR="00965BD9" w:rsidRPr="00F26CBC" w:rsidRDefault="00965BD9" w:rsidP="00805614">
      <w:pPr>
        <w:spacing w:after="0" w:line="240" w:lineRule="auto"/>
        <w:rPr>
          <w:rFonts w:cs="Arial"/>
          <w:sz w:val="36"/>
          <w:szCs w:val="36"/>
        </w:rPr>
      </w:pPr>
      <w:r w:rsidRPr="00F26CBC">
        <w:rPr>
          <w:rFonts w:cs="Arial"/>
          <w:b/>
          <w:sz w:val="36"/>
          <w:szCs w:val="36"/>
        </w:rPr>
        <w:t xml:space="preserve">Live music by: </w:t>
      </w:r>
      <w:proofErr w:type="spellStart"/>
      <w:r w:rsidRPr="00F26CBC">
        <w:rPr>
          <w:rFonts w:cs="Arial"/>
          <w:sz w:val="36"/>
          <w:szCs w:val="36"/>
        </w:rPr>
        <w:t>Kee’ahn</w:t>
      </w:r>
      <w:proofErr w:type="spellEnd"/>
      <w:r w:rsidRPr="00F26CBC">
        <w:rPr>
          <w:rFonts w:cs="Arial"/>
          <w:sz w:val="36"/>
          <w:szCs w:val="36"/>
        </w:rPr>
        <w:t xml:space="preserve"> </w:t>
      </w:r>
      <w:proofErr w:type="spellStart"/>
      <w:r w:rsidRPr="00F26CBC">
        <w:rPr>
          <w:rFonts w:cs="Arial"/>
          <w:sz w:val="36"/>
          <w:szCs w:val="36"/>
        </w:rPr>
        <w:t>Bindool</w:t>
      </w:r>
      <w:proofErr w:type="spellEnd"/>
      <w:r w:rsidRPr="00F26CBC">
        <w:rPr>
          <w:rFonts w:cs="Arial"/>
          <w:sz w:val="36"/>
          <w:szCs w:val="36"/>
        </w:rPr>
        <w:t xml:space="preserve"> </w:t>
      </w:r>
    </w:p>
    <w:p w:rsidR="00965BD9" w:rsidRPr="00F26CBC" w:rsidRDefault="00965BD9" w:rsidP="00805614">
      <w:pPr>
        <w:spacing w:after="0" w:line="240" w:lineRule="auto"/>
        <w:rPr>
          <w:rFonts w:cs="Arial"/>
          <w:i/>
          <w:iCs/>
          <w:sz w:val="36"/>
          <w:szCs w:val="36"/>
        </w:rPr>
      </w:pPr>
    </w:p>
    <w:p w:rsidR="00F26CBC" w:rsidRDefault="00F26CBC" w:rsidP="00805614">
      <w:pPr>
        <w:spacing w:after="0" w:line="240" w:lineRule="auto"/>
        <w:rPr>
          <w:rFonts w:eastAsia="Times New Roman" w:cs="Arial"/>
          <w:sz w:val="36"/>
          <w:szCs w:val="36"/>
        </w:rPr>
      </w:pPr>
    </w:p>
    <w:p w:rsidR="00965BD9" w:rsidRPr="00F26CBC" w:rsidRDefault="00965BD9" w:rsidP="00805614">
      <w:pPr>
        <w:spacing w:after="0" w:line="240" w:lineRule="auto"/>
        <w:rPr>
          <w:rFonts w:eastAsia="Times New Roman" w:cs="Arial"/>
          <w:sz w:val="36"/>
          <w:szCs w:val="36"/>
        </w:rPr>
      </w:pPr>
      <w:r w:rsidRPr="00F26CBC">
        <w:rPr>
          <w:rFonts w:eastAsia="Times New Roman" w:cs="Arial"/>
          <w:sz w:val="36"/>
          <w:szCs w:val="36"/>
        </w:rPr>
        <w:t>Ticket Price: FREE</w:t>
      </w:r>
    </w:p>
    <w:p w:rsidR="00F26CBC" w:rsidRDefault="00F26CBC" w:rsidP="00805614">
      <w:pPr>
        <w:spacing w:after="0" w:line="240" w:lineRule="auto"/>
        <w:rPr>
          <w:rFonts w:eastAsia="Times New Roman" w:cs="Arial"/>
          <w:sz w:val="36"/>
          <w:szCs w:val="36"/>
        </w:rPr>
      </w:pPr>
    </w:p>
    <w:p w:rsidR="00C14A5D" w:rsidRPr="00F26CBC" w:rsidRDefault="00965BD9" w:rsidP="00805614">
      <w:pPr>
        <w:spacing w:after="0" w:line="240" w:lineRule="auto"/>
        <w:rPr>
          <w:rFonts w:eastAsia="Times New Roman" w:cs="Arial"/>
          <w:sz w:val="36"/>
          <w:szCs w:val="36"/>
        </w:rPr>
      </w:pPr>
      <w:r w:rsidRPr="00F26CBC">
        <w:rPr>
          <w:rFonts w:eastAsia="Times New Roman" w:cs="Arial"/>
          <w:sz w:val="36"/>
          <w:szCs w:val="36"/>
        </w:rPr>
        <w:t xml:space="preserve">Accessibility: </w:t>
      </w:r>
    </w:p>
    <w:p w:rsidR="00C14A5D" w:rsidRPr="00F26CBC" w:rsidRDefault="00C14A5D" w:rsidP="00805614">
      <w:pPr>
        <w:spacing w:after="0" w:line="240" w:lineRule="auto"/>
        <w:rPr>
          <w:rFonts w:eastAsia="Times New Roman" w:cs="Arial"/>
          <w:sz w:val="36"/>
          <w:szCs w:val="36"/>
        </w:rPr>
      </w:pPr>
      <w:r w:rsidRPr="00F26CBC">
        <w:rPr>
          <w:rFonts w:cs="Arial"/>
          <w:noProof/>
          <w:sz w:val="36"/>
          <w:szCs w:val="36"/>
        </w:rPr>
        <w:drawing>
          <wp:inline distT="0" distB="0" distL="0" distR="0" wp14:anchorId="3FD8B86B" wp14:editId="7827B46A">
            <wp:extent cx="2440847" cy="627321"/>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478096" cy="636894"/>
                    </a:xfrm>
                    <a:prstGeom prst="rect">
                      <a:avLst/>
                    </a:prstGeom>
                  </pic:spPr>
                </pic:pic>
              </a:graphicData>
            </a:graphic>
          </wp:inline>
        </w:drawing>
      </w:r>
    </w:p>
    <w:p w:rsidR="00F26CBC" w:rsidRDefault="00F26CBC" w:rsidP="00805614">
      <w:pPr>
        <w:spacing w:after="0" w:line="240" w:lineRule="auto"/>
        <w:rPr>
          <w:rFonts w:eastAsia="Times New Roman" w:cs="Arial"/>
          <w:sz w:val="36"/>
          <w:szCs w:val="36"/>
        </w:rPr>
      </w:pPr>
    </w:p>
    <w:p w:rsidR="00965BD9" w:rsidRPr="00F26CBC" w:rsidRDefault="00965BD9" w:rsidP="00805614">
      <w:pPr>
        <w:spacing w:after="0" w:line="240" w:lineRule="auto"/>
        <w:rPr>
          <w:rFonts w:eastAsia="Times New Roman" w:cs="Arial"/>
          <w:sz w:val="36"/>
          <w:szCs w:val="36"/>
        </w:rPr>
      </w:pPr>
      <w:r w:rsidRPr="00F26CBC">
        <w:rPr>
          <w:rFonts w:eastAsia="Times New Roman" w:cs="Arial"/>
          <w:sz w:val="36"/>
          <w:szCs w:val="36"/>
        </w:rPr>
        <w:t>This event will have live captioning</w:t>
      </w:r>
    </w:p>
    <w:p w:rsidR="00965BD9" w:rsidRPr="00F26CBC" w:rsidRDefault="00965BD9" w:rsidP="00805614">
      <w:pPr>
        <w:spacing w:after="0" w:line="240" w:lineRule="auto"/>
        <w:rPr>
          <w:rFonts w:eastAsia="Times New Roman" w:cs="Arial"/>
          <w:sz w:val="36"/>
          <w:szCs w:val="36"/>
        </w:rPr>
      </w:pPr>
      <w:proofErr w:type="spellStart"/>
      <w:r w:rsidRPr="00F26CBC">
        <w:rPr>
          <w:rFonts w:eastAsia="Times New Roman" w:cs="Arial"/>
          <w:sz w:val="36"/>
          <w:szCs w:val="36"/>
        </w:rPr>
        <w:t>Auslan</w:t>
      </w:r>
      <w:proofErr w:type="spellEnd"/>
      <w:r w:rsidRPr="00F26CBC">
        <w:rPr>
          <w:rFonts w:eastAsia="Times New Roman" w:cs="Arial"/>
          <w:sz w:val="36"/>
          <w:szCs w:val="36"/>
        </w:rPr>
        <w:t xml:space="preserve"> interpreted on request.</w:t>
      </w:r>
      <w:r w:rsidR="00F26CBC">
        <w:rPr>
          <w:rFonts w:eastAsia="Times New Roman" w:cs="Arial"/>
          <w:sz w:val="36"/>
          <w:szCs w:val="36"/>
        </w:rPr>
        <w:t xml:space="preserve"> </w:t>
      </w:r>
      <w:r w:rsidRPr="00AC3D90">
        <w:rPr>
          <w:rFonts w:eastAsia="Times New Roman" w:cs="Arial"/>
          <w:sz w:val="36"/>
          <w:szCs w:val="36"/>
          <w:u w:val="single"/>
        </w:rPr>
        <w:t xml:space="preserve">Email artshousersvp@melbourne.vic.gov.au by Thu </w:t>
      </w:r>
      <w:r w:rsidR="00105B98" w:rsidRPr="00AC3D90">
        <w:rPr>
          <w:rFonts w:eastAsia="Times New Roman" w:cs="Arial"/>
          <w:sz w:val="36"/>
          <w:szCs w:val="36"/>
          <w:u w:val="single"/>
        </w:rPr>
        <w:t>28</w:t>
      </w:r>
      <w:r w:rsidRPr="00AC3D90">
        <w:rPr>
          <w:rFonts w:eastAsia="Times New Roman" w:cs="Arial"/>
          <w:sz w:val="36"/>
          <w:szCs w:val="36"/>
          <w:u w:val="single"/>
        </w:rPr>
        <w:t xml:space="preserve"> </w:t>
      </w:r>
      <w:r w:rsidR="00105B98" w:rsidRPr="00AC3D90">
        <w:rPr>
          <w:rFonts w:eastAsia="Times New Roman" w:cs="Arial"/>
          <w:sz w:val="36"/>
          <w:szCs w:val="36"/>
          <w:u w:val="single"/>
        </w:rPr>
        <w:t>May.</w:t>
      </w:r>
    </w:p>
    <w:p w:rsidR="00805614" w:rsidRDefault="00805614" w:rsidP="00805614">
      <w:pPr>
        <w:spacing w:after="0" w:line="240" w:lineRule="auto"/>
        <w:rPr>
          <w:rFonts w:eastAsia="Times New Roman" w:cs="Arial"/>
          <w:sz w:val="36"/>
          <w:szCs w:val="36"/>
        </w:rPr>
      </w:pPr>
    </w:p>
    <w:p w:rsidR="00747CCD" w:rsidRDefault="00747CCD" w:rsidP="00805614">
      <w:pPr>
        <w:spacing w:after="0" w:line="240" w:lineRule="auto"/>
        <w:rPr>
          <w:rFonts w:eastAsia="Times New Roman" w:cs="Arial"/>
          <w:sz w:val="36"/>
          <w:szCs w:val="36"/>
        </w:rPr>
      </w:pPr>
      <w:r w:rsidRPr="00747CCD">
        <w:rPr>
          <w:rFonts w:eastAsia="Times New Roman" w:cs="Arial"/>
          <w:sz w:val="36"/>
          <w:szCs w:val="36"/>
        </w:rPr>
        <w:t>This series will be recorded for re-stream with open captions.</w:t>
      </w:r>
    </w:p>
    <w:p w:rsidR="00747CCD" w:rsidRPr="00F26CBC" w:rsidRDefault="00747CCD" w:rsidP="00805614">
      <w:pPr>
        <w:spacing w:after="0" w:line="240" w:lineRule="auto"/>
        <w:rPr>
          <w:rFonts w:eastAsia="Times New Roman" w:cs="Arial"/>
          <w:sz w:val="36"/>
          <w:szCs w:val="36"/>
        </w:rPr>
      </w:pPr>
    </w:p>
    <w:p w:rsidR="00F26CBC" w:rsidRDefault="00965BD9" w:rsidP="00805614">
      <w:pPr>
        <w:spacing w:after="0" w:line="240" w:lineRule="auto"/>
        <w:rPr>
          <w:rFonts w:eastAsia="Times New Roman" w:cs="Arial"/>
          <w:sz w:val="36"/>
          <w:szCs w:val="36"/>
        </w:rPr>
      </w:pPr>
      <w:r w:rsidRPr="00F26CBC">
        <w:rPr>
          <w:rFonts w:eastAsia="Times New Roman" w:cs="Arial"/>
          <w:sz w:val="36"/>
          <w:szCs w:val="36"/>
        </w:rPr>
        <w:t xml:space="preserve">Times and Dates: </w:t>
      </w:r>
    </w:p>
    <w:p w:rsidR="00F26CBC" w:rsidRPr="00F26CBC" w:rsidRDefault="00965BD9" w:rsidP="00805614">
      <w:pPr>
        <w:spacing w:after="0" w:line="240" w:lineRule="auto"/>
        <w:rPr>
          <w:rFonts w:eastAsia="Times New Roman" w:cs="Arial"/>
          <w:color w:val="FFFFFF"/>
          <w:sz w:val="36"/>
          <w:szCs w:val="36"/>
        </w:rPr>
      </w:pPr>
      <w:r w:rsidRPr="00F26CBC">
        <w:rPr>
          <w:rFonts w:eastAsia="Times New Roman" w:cs="Arial"/>
          <w:sz w:val="36"/>
          <w:szCs w:val="36"/>
        </w:rPr>
        <w:t>12pm, Thu 4 Jun</w:t>
      </w:r>
      <w:r w:rsidR="00AC3D90">
        <w:rPr>
          <w:rFonts w:eastAsia="Times New Roman" w:cs="Arial"/>
          <w:sz w:val="36"/>
          <w:szCs w:val="36"/>
        </w:rPr>
        <w:t xml:space="preserve"> AEST</w:t>
      </w:r>
    </w:p>
    <w:p w:rsidR="00965BD9" w:rsidRPr="00F26CBC" w:rsidRDefault="00965BD9" w:rsidP="00805614">
      <w:pPr>
        <w:spacing w:after="0" w:line="240" w:lineRule="auto"/>
        <w:rPr>
          <w:rFonts w:eastAsia="Times New Roman" w:cs="Arial"/>
          <w:bCs/>
          <w:sz w:val="36"/>
          <w:szCs w:val="36"/>
          <w:bdr w:val="none" w:sz="0" w:space="0" w:color="auto" w:frame="1"/>
        </w:rPr>
      </w:pPr>
      <w:r w:rsidRPr="00F26CBC">
        <w:rPr>
          <w:rFonts w:eastAsia="Times New Roman" w:cs="Arial"/>
          <w:sz w:val="36"/>
          <w:szCs w:val="36"/>
        </w:rPr>
        <w:t>60 mins</w:t>
      </w:r>
    </w:p>
    <w:p w:rsidR="00F26CBC" w:rsidRDefault="00F26CBC" w:rsidP="00805614">
      <w:pPr>
        <w:spacing w:after="0" w:line="240" w:lineRule="auto"/>
        <w:rPr>
          <w:rFonts w:eastAsia="Times New Roman" w:cs="Arial"/>
          <w:bCs/>
          <w:sz w:val="36"/>
          <w:szCs w:val="36"/>
          <w:bdr w:val="none" w:sz="0" w:space="0" w:color="auto" w:frame="1"/>
        </w:rPr>
      </w:pPr>
    </w:p>
    <w:p w:rsidR="00F26CBC" w:rsidRDefault="00965BD9" w:rsidP="00805614">
      <w:pPr>
        <w:spacing w:after="0" w:line="240" w:lineRule="auto"/>
        <w:rPr>
          <w:rFonts w:eastAsia="Times New Roman" w:cs="Arial"/>
          <w:bCs/>
          <w:sz w:val="36"/>
          <w:szCs w:val="36"/>
          <w:bdr w:val="none" w:sz="0" w:space="0" w:color="auto" w:frame="1"/>
        </w:rPr>
      </w:pPr>
      <w:r w:rsidRPr="00F26CBC">
        <w:rPr>
          <w:rFonts w:eastAsia="Times New Roman" w:cs="Arial"/>
          <w:bCs/>
          <w:sz w:val="36"/>
          <w:szCs w:val="36"/>
          <w:bdr w:val="none" w:sz="0" w:space="0" w:color="auto" w:frame="1"/>
        </w:rPr>
        <w:t>Event will occur on Zoom</w:t>
      </w:r>
    </w:p>
    <w:p w:rsidR="00965BD9" w:rsidRPr="00F26CBC" w:rsidRDefault="00965BD9" w:rsidP="00805614">
      <w:pPr>
        <w:spacing w:after="0" w:line="240" w:lineRule="auto"/>
        <w:rPr>
          <w:rFonts w:eastAsia="Times New Roman" w:cs="Arial"/>
          <w:bCs/>
          <w:sz w:val="36"/>
          <w:szCs w:val="36"/>
          <w:bdr w:val="none" w:sz="0" w:space="0" w:color="auto" w:frame="1"/>
        </w:rPr>
      </w:pPr>
      <w:r w:rsidRPr="00F26CBC">
        <w:rPr>
          <w:rFonts w:eastAsia="Times New Roman" w:cs="Arial"/>
          <w:bCs/>
          <w:sz w:val="36"/>
          <w:szCs w:val="36"/>
          <w:bdr w:val="none" w:sz="0" w:space="0" w:color="auto" w:frame="1"/>
        </w:rPr>
        <w:t>Registration required</w:t>
      </w:r>
    </w:p>
    <w:p w:rsidR="00884BCA" w:rsidRPr="00F26CBC" w:rsidRDefault="00884BCA" w:rsidP="00805614">
      <w:pPr>
        <w:spacing w:after="0" w:line="240" w:lineRule="auto"/>
        <w:rPr>
          <w:rFonts w:eastAsia="Times New Roman" w:cs="Arial"/>
          <w:bCs/>
          <w:sz w:val="36"/>
          <w:szCs w:val="36"/>
          <w:bdr w:val="none" w:sz="0" w:space="0" w:color="auto" w:frame="1"/>
        </w:rPr>
      </w:pPr>
    </w:p>
    <w:p w:rsidR="00472BAF" w:rsidRPr="00F26CBC" w:rsidRDefault="00472BAF" w:rsidP="00805614">
      <w:pPr>
        <w:spacing w:after="0" w:line="240" w:lineRule="auto"/>
        <w:rPr>
          <w:rFonts w:eastAsia="Times New Roman" w:cs="Arial"/>
          <w:bCs/>
          <w:sz w:val="36"/>
          <w:szCs w:val="36"/>
          <w:bdr w:val="none" w:sz="0" w:space="0" w:color="auto" w:frame="1"/>
        </w:rPr>
      </w:pPr>
    </w:p>
    <w:p w:rsidR="00472BAF" w:rsidRPr="00F26CBC" w:rsidRDefault="00472BAF" w:rsidP="00805614">
      <w:pPr>
        <w:spacing w:after="0" w:line="240" w:lineRule="auto"/>
        <w:rPr>
          <w:rFonts w:eastAsia="Times New Roman" w:cs="Arial"/>
          <w:bCs/>
          <w:sz w:val="36"/>
          <w:szCs w:val="36"/>
          <w:bdr w:val="none" w:sz="0" w:space="0" w:color="auto" w:frame="1"/>
        </w:rPr>
      </w:pPr>
    </w:p>
    <w:p w:rsidR="00F26CBC" w:rsidRDefault="00F26CBC">
      <w:pPr>
        <w:spacing w:after="0" w:line="240" w:lineRule="auto"/>
        <w:rPr>
          <w:rStyle w:val="Heading1Char"/>
          <w:rFonts w:ascii="Arial" w:hAnsi="Arial" w:cs="Arial"/>
          <w:bCs w:val="0"/>
        </w:rPr>
      </w:pPr>
      <w:r>
        <w:rPr>
          <w:rStyle w:val="Heading1Char"/>
          <w:rFonts w:ascii="Arial" w:hAnsi="Arial" w:cs="Arial"/>
          <w:b w:val="0"/>
        </w:rPr>
        <w:br w:type="page"/>
      </w:r>
    </w:p>
    <w:p w:rsidR="002A3A50" w:rsidRPr="00F26CBC" w:rsidRDefault="002A3A50" w:rsidP="00805614">
      <w:pPr>
        <w:pStyle w:val="Heading2"/>
        <w:spacing w:before="0" w:line="240" w:lineRule="auto"/>
        <w:rPr>
          <w:rFonts w:ascii="Arial" w:hAnsi="Arial" w:cs="Arial"/>
          <w:b w:val="0"/>
          <w:color w:val="auto"/>
          <w:sz w:val="36"/>
          <w:szCs w:val="36"/>
          <w:lang w:eastAsia="en-US"/>
        </w:rPr>
      </w:pPr>
      <w:bookmarkStart w:id="6" w:name="_Toc40276612"/>
      <w:r w:rsidRPr="00F26CBC">
        <w:rPr>
          <w:rStyle w:val="Heading1Char"/>
          <w:rFonts w:ascii="Arial" w:hAnsi="Arial" w:cs="Arial"/>
          <w:b/>
        </w:rPr>
        <w:t>Makeshift Digital Gatherings</w:t>
      </w:r>
      <w:bookmarkEnd w:id="6"/>
      <w:r w:rsidRPr="00F26CBC">
        <w:rPr>
          <w:rFonts w:ascii="Arial" w:hAnsi="Arial" w:cs="Arial"/>
          <w:b w:val="0"/>
          <w:color w:val="auto"/>
          <w:sz w:val="36"/>
          <w:szCs w:val="36"/>
          <w:lang w:eastAsia="en-US"/>
        </w:rPr>
        <w:br/>
      </w:r>
      <w:r w:rsidRPr="00F26CBC">
        <w:rPr>
          <w:rFonts w:ascii="Arial" w:hAnsi="Arial" w:cs="Arial"/>
          <w:color w:val="auto"/>
          <w:sz w:val="36"/>
          <w:szCs w:val="36"/>
        </w:rPr>
        <w:t xml:space="preserve">11 June &amp; 18 June </w:t>
      </w:r>
    </w:p>
    <w:p w:rsidR="002A3A50" w:rsidRPr="00F26CBC" w:rsidRDefault="002A3A50" w:rsidP="00805614">
      <w:pPr>
        <w:autoSpaceDE w:val="0"/>
        <w:autoSpaceDN w:val="0"/>
        <w:adjustRightInd w:val="0"/>
        <w:spacing w:after="0" w:line="240" w:lineRule="auto"/>
        <w:rPr>
          <w:rFonts w:cs="Arial"/>
          <w:sz w:val="36"/>
          <w:szCs w:val="36"/>
          <w:lang w:eastAsia="en-US"/>
        </w:rPr>
      </w:pPr>
    </w:p>
    <w:p w:rsidR="00F26CBC" w:rsidRDefault="002A3A50" w:rsidP="00805614">
      <w:pPr>
        <w:pStyle w:val="Heading2"/>
        <w:spacing w:before="0" w:line="240" w:lineRule="auto"/>
        <w:rPr>
          <w:rFonts w:ascii="Arial" w:hAnsi="Arial" w:cs="Arial"/>
          <w:color w:val="auto"/>
          <w:sz w:val="36"/>
          <w:szCs w:val="36"/>
        </w:rPr>
      </w:pPr>
      <w:r w:rsidRPr="00F26CBC">
        <w:rPr>
          <w:rFonts w:ascii="Arial" w:hAnsi="Arial" w:cs="Arial"/>
          <w:color w:val="auto"/>
          <w:sz w:val="36"/>
          <w:szCs w:val="36"/>
        </w:rPr>
        <w:t xml:space="preserve">Makeshift Digital Gatherings: </w:t>
      </w:r>
    </w:p>
    <w:p w:rsidR="002A3A50" w:rsidRPr="00F26CBC" w:rsidRDefault="002A3A50" w:rsidP="00805614">
      <w:pPr>
        <w:pStyle w:val="Heading2"/>
        <w:spacing w:before="0" w:line="240" w:lineRule="auto"/>
        <w:rPr>
          <w:rFonts w:ascii="Arial" w:hAnsi="Arial" w:cs="Arial"/>
          <w:sz w:val="36"/>
          <w:szCs w:val="36"/>
        </w:rPr>
      </w:pPr>
      <w:r w:rsidRPr="00F26CBC">
        <w:rPr>
          <w:rFonts w:ascii="Arial" w:hAnsi="Arial" w:cs="Arial"/>
          <w:color w:val="auto"/>
          <w:sz w:val="36"/>
          <w:szCs w:val="36"/>
        </w:rPr>
        <w:t>Stop, Collaborate and Listen.</w:t>
      </w:r>
      <w:r w:rsidRPr="00F26CBC">
        <w:rPr>
          <w:rFonts w:ascii="Arial" w:hAnsi="Arial" w:cs="Arial"/>
          <w:color w:val="auto"/>
          <w:sz w:val="36"/>
          <w:szCs w:val="36"/>
        </w:rPr>
        <w:br/>
        <w:t xml:space="preserve">Hosted by </w:t>
      </w:r>
      <w:proofErr w:type="spellStart"/>
      <w:r w:rsidRPr="00F26CBC">
        <w:rPr>
          <w:rFonts w:ascii="Arial" w:hAnsi="Arial" w:cs="Arial"/>
          <w:color w:val="auto"/>
          <w:sz w:val="36"/>
          <w:szCs w:val="36"/>
        </w:rPr>
        <w:t>Mish</w:t>
      </w:r>
      <w:proofErr w:type="spellEnd"/>
      <w:r w:rsidRPr="00F26CBC">
        <w:rPr>
          <w:rFonts w:ascii="Arial" w:hAnsi="Arial" w:cs="Arial"/>
          <w:color w:val="auto"/>
          <w:sz w:val="36"/>
          <w:szCs w:val="36"/>
        </w:rPr>
        <w:t xml:space="preserve"> </w:t>
      </w:r>
      <w:proofErr w:type="spellStart"/>
      <w:r w:rsidRPr="00F26CBC">
        <w:rPr>
          <w:rFonts w:ascii="Arial" w:hAnsi="Arial" w:cs="Arial"/>
          <w:color w:val="auto"/>
          <w:sz w:val="36"/>
          <w:szCs w:val="36"/>
        </w:rPr>
        <w:t>Grigor</w:t>
      </w:r>
      <w:proofErr w:type="spellEnd"/>
    </w:p>
    <w:p w:rsidR="002A3A50" w:rsidRPr="00F26CBC" w:rsidRDefault="002A3A50" w:rsidP="00805614">
      <w:pPr>
        <w:spacing w:after="0" w:line="240" w:lineRule="auto"/>
        <w:rPr>
          <w:rFonts w:cs="Arial"/>
          <w:sz w:val="36"/>
          <w:szCs w:val="36"/>
        </w:rPr>
      </w:pPr>
    </w:p>
    <w:p w:rsidR="002A3A50" w:rsidRPr="00F26CBC" w:rsidRDefault="002A3A50" w:rsidP="00805614">
      <w:pPr>
        <w:spacing w:after="0" w:line="240" w:lineRule="auto"/>
        <w:rPr>
          <w:rFonts w:cs="Arial"/>
          <w:sz w:val="36"/>
          <w:szCs w:val="36"/>
        </w:rPr>
      </w:pPr>
      <w:r w:rsidRPr="00F26CBC">
        <w:rPr>
          <w:rFonts w:cs="Arial"/>
          <w:sz w:val="36"/>
          <w:szCs w:val="36"/>
        </w:rPr>
        <w:t>Are you still there?</w:t>
      </w:r>
    </w:p>
    <w:p w:rsidR="002A3A50" w:rsidRPr="00F26CBC" w:rsidRDefault="002A3A50" w:rsidP="00805614">
      <w:pPr>
        <w:spacing w:after="0" w:line="240" w:lineRule="auto"/>
        <w:rPr>
          <w:rFonts w:cs="Arial"/>
          <w:sz w:val="36"/>
          <w:szCs w:val="36"/>
        </w:rPr>
      </w:pPr>
    </w:p>
    <w:p w:rsidR="002A3A50" w:rsidRPr="00F26CBC" w:rsidRDefault="002A3A50" w:rsidP="00805614">
      <w:pPr>
        <w:spacing w:after="0" w:line="240" w:lineRule="auto"/>
        <w:rPr>
          <w:rFonts w:cs="Arial"/>
          <w:sz w:val="36"/>
          <w:szCs w:val="36"/>
        </w:rPr>
      </w:pPr>
      <w:r w:rsidRPr="00F26CBC">
        <w:rPr>
          <w:rFonts w:cs="Arial"/>
          <w:sz w:val="36"/>
          <w:szCs w:val="36"/>
        </w:rPr>
        <w:t>For many artists, isolation means they can’t practise, while for others the day-to-day work of creation hasn’t skipped a beat. How can they learn from one another?</w:t>
      </w:r>
    </w:p>
    <w:p w:rsidR="002A3A50" w:rsidRPr="00F26CBC" w:rsidRDefault="002A3A50" w:rsidP="00805614">
      <w:pPr>
        <w:spacing w:after="0" w:line="240" w:lineRule="auto"/>
        <w:rPr>
          <w:rFonts w:cs="Arial"/>
          <w:sz w:val="36"/>
          <w:szCs w:val="36"/>
        </w:rPr>
      </w:pPr>
    </w:p>
    <w:p w:rsidR="002A3A50" w:rsidRPr="00F26CBC" w:rsidRDefault="002A3A50" w:rsidP="00805614">
      <w:pPr>
        <w:spacing w:after="0" w:line="240" w:lineRule="auto"/>
        <w:rPr>
          <w:rFonts w:cs="Arial"/>
          <w:sz w:val="36"/>
          <w:szCs w:val="36"/>
        </w:rPr>
      </w:pPr>
      <w:r w:rsidRPr="00F26CBC">
        <w:rPr>
          <w:rFonts w:cs="Arial"/>
          <w:sz w:val="36"/>
          <w:szCs w:val="36"/>
        </w:rPr>
        <w:t>This session will explore how an artist’s identity is tied to the actual act of making art, and how the changing conditions of today affect us both as individuals and as communities. It’s not just artists who are adapting – the very nature of audiences has been forced to evolve, too, and after the mad scramble of the early days of lockdown, new modes of art-making and reception are slowly emerging.</w:t>
      </w:r>
    </w:p>
    <w:p w:rsidR="002A3A50" w:rsidRPr="00F26CBC" w:rsidRDefault="002A3A50" w:rsidP="00805614">
      <w:pPr>
        <w:spacing w:after="0" w:line="240" w:lineRule="auto"/>
        <w:rPr>
          <w:rFonts w:cs="Arial"/>
          <w:sz w:val="36"/>
          <w:szCs w:val="36"/>
        </w:rPr>
      </w:pPr>
    </w:p>
    <w:p w:rsidR="002A3A50" w:rsidRPr="00F26CBC" w:rsidRDefault="002A3A50" w:rsidP="00805614">
      <w:pPr>
        <w:spacing w:after="0" w:line="240" w:lineRule="auto"/>
        <w:rPr>
          <w:rFonts w:cs="Arial"/>
          <w:sz w:val="36"/>
          <w:szCs w:val="36"/>
        </w:rPr>
      </w:pPr>
      <w:r w:rsidRPr="00F26CBC">
        <w:rPr>
          <w:rFonts w:cs="Arial"/>
          <w:sz w:val="36"/>
          <w:szCs w:val="36"/>
        </w:rPr>
        <w:t xml:space="preserve">Featuring the thoughts and wisdom of Joel Bray, Susie Dee and </w:t>
      </w:r>
      <w:proofErr w:type="spellStart"/>
      <w:r w:rsidRPr="00F26CBC">
        <w:rPr>
          <w:rFonts w:cs="Arial"/>
          <w:sz w:val="36"/>
          <w:szCs w:val="36"/>
        </w:rPr>
        <w:t>Willoh</w:t>
      </w:r>
      <w:proofErr w:type="spellEnd"/>
      <w:r w:rsidRPr="00F26CBC">
        <w:rPr>
          <w:rFonts w:cs="Arial"/>
          <w:sz w:val="36"/>
          <w:szCs w:val="36"/>
        </w:rPr>
        <w:t xml:space="preserve"> S. Weiland alongside an original essay by </w:t>
      </w:r>
      <w:proofErr w:type="spellStart"/>
      <w:r w:rsidRPr="00F26CBC">
        <w:rPr>
          <w:rFonts w:cs="Arial"/>
          <w:sz w:val="36"/>
          <w:szCs w:val="36"/>
        </w:rPr>
        <w:t>Ellena</w:t>
      </w:r>
      <w:proofErr w:type="spellEnd"/>
      <w:r w:rsidRPr="00F26CBC">
        <w:rPr>
          <w:rFonts w:cs="Arial"/>
          <w:sz w:val="36"/>
          <w:szCs w:val="36"/>
        </w:rPr>
        <w:t xml:space="preserve"> Savage, this Makeshift Digital Gathering will be a rallying call for a splintered community to share their thoughts on making art at this historical moment, and to collectively imagine what comes next</w:t>
      </w:r>
    </w:p>
    <w:p w:rsidR="002A3A50" w:rsidRPr="00F26CBC" w:rsidRDefault="002A3A50" w:rsidP="00805614">
      <w:pPr>
        <w:spacing w:after="0" w:line="240" w:lineRule="auto"/>
        <w:rPr>
          <w:rFonts w:cs="Arial"/>
          <w:sz w:val="36"/>
          <w:szCs w:val="36"/>
        </w:rPr>
      </w:pPr>
    </w:p>
    <w:p w:rsidR="002A3A50" w:rsidRPr="00F26CBC" w:rsidRDefault="002A3A50" w:rsidP="00805614">
      <w:pPr>
        <w:spacing w:after="0" w:line="240" w:lineRule="auto"/>
        <w:rPr>
          <w:rFonts w:cs="Arial"/>
          <w:sz w:val="36"/>
          <w:szCs w:val="36"/>
        </w:rPr>
      </w:pPr>
      <w:r w:rsidRPr="00F26CBC">
        <w:rPr>
          <w:rFonts w:cs="Arial"/>
          <w:b/>
          <w:sz w:val="36"/>
          <w:szCs w:val="36"/>
        </w:rPr>
        <w:t>Host and co-curator:</w:t>
      </w:r>
      <w:r w:rsidRPr="00F26CBC">
        <w:rPr>
          <w:rFonts w:cs="Arial"/>
          <w:sz w:val="36"/>
          <w:szCs w:val="36"/>
        </w:rPr>
        <w:t xml:space="preserve"> </w:t>
      </w:r>
      <w:proofErr w:type="spellStart"/>
      <w:r w:rsidRPr="00F26CBC">
        <w:rPr>
          <w:rFonts w:cs="Arial"/>
          <w:sz w:val="36"/>
          <w:szCs w:val="36"/>
        </w:rPr>
        <w:t>Mish</w:t>
      </w:r>
      <w:proofErr w:type="spellEnd"/>
      <w:r w:rsidRPr="00F26CBC">
        <w:rPr>
          <w:rFonts w:cs="Arial"/>
          <w:sz w:val="36"/>
          <w:szCs w:val="36"/>
        </w:rPr>
        <w:t xml:space="preserve"> </w:t>
      </w:r>
      <w:proofErr w:type="spellStart"/>
      <w:r w:rsidRPr="00F26CBC">
        <w:rPr>
          <w:rFonts w:cs="Arial"/>
          <w:sz w:val="36"/>
          <w:szCs w:val="36"/>
        </w:rPr>
        <w:t>Grigor</w:t>
      </w:r>
      <w:proofErr w:type="spellEnd"/>
    </w:p>
    <w:p w:rsidR="002A3A50" w:rsidRPr="00F26CBC" w:rsidRDefault="002A3A50" w:rsidP="00805614">
      <w:pPr>
        <w:spacing w:after="0" w:line="240" w:lineRule="auto"/>
        <w:rPr>
          <w:rFonts w:cs="Arial"/>
          <w:sz w:val="36"/>
          <w:szCs w:val="36"/>
        </w:rPr>
      </w:pPr>
      <w:r w:rsidRPr="00F26CBC">
        <w:rPr>
          <w:rFonts w:cs="Arial"/>
          <w:b/>
          <w:sz w:val="36"/>
          <w:szCs w:val="36"/>
        </w:rPr>
        <w:t>Speakers:</w:t>
      </w:r>
      <w:r w:rsidRPr="00F26CBC">
        <w:rPr>
          <w:rFonts w:cs="Arial"/>
          <w:sz w:val="36"/>
          <w:szCs w:val="36"/>
        </w:rPr>
        <w:t xml:space="preserve"> Susie Dee, </w:t>
      </w:r>
      <w:proofErr w:type="spellStart"/>
      <w:r w:rsidRPr="00F26CBC">
        <w:rPr>
          <w:rFonts w:cs="Arial"/>
          <w:sz w:val="36"/>
          <w:szCs w:val="36"/>
        </w:rPr>
        <w:t>Willoh</w:t>
      </w:r>
      <w:proofErr w:type="spellEnd"/>
      <w:r w:rsidRPr="00F26CBC">
        <w:rPr>
          <w:rFonts w:cs="Arial"/>
          <w:sz w:val="36"/>
          <w:szCs w:val="36"/>
        </w:rPr>
        <w:t xml:space="preserve"> S. Weiland and Joel Bray</w:t>
      </w:r>
    </w:p>
    <w:p w:rsidR="002A3A50" w:rsidRPr="00F26CBC" w:rsidRDefault="002A3A50" w:rsidP="00805614">
      <w:pPr>
        <w:spacing w:after="0" w:line="240" w:lineRule="auto"/>
        <w:rPr>
          <w:rFonts w:cs="Arial"/>
          <w:sz w:val="36"/>
          <w:szCs w:val="36"/>
        </w:rPr>
      </w:pPr>
      <w:r w:rsidRPr="00F26CBC">
        <w:rPr>
          <w:rFonts w:cs="Arial"/>
          <w:b/>
          <w:sz w:val="36"/>
          <w:szCs w:val="36"/>
        </w:rPr>
        <w:t>Essay commission:</w:t>
      </w:r>
      <w:r w:rsidRPr="00F26CBC">
        <w:rPr>
          <w:rFonts w:cs="Arial"/>
          <w:sz w:val="36"/>
          <w:szCs w:val="36"/>
        </w:rPr>
        <w:t xml:space="preserve"> </w:t>
      </w:r>
      <w:proofErr w:type="spellStart"/>
      <w:r w:rsidRPr="00F26CBC">
        <w:rPr>
          <w:rFonts w:cs="Arial"/>
          <w:sz w:val="36"/>
          <w:szCs w:val="36"/>
        </w:rPr>
        <w:t>Ellena</w:t>
      </w:r>
      <w:proofErr w:type="spellEnd"/>
      <w:r w:rsidRPr="00F26CBC">
        <w:rPr>
          <w:rFonts w:cs="Arial"/>
          <w:sz w:val="36"/>
          <w:szCs w:val="36"/>
        </w:rPr>
        <w:t xml:space="preserve"> Savage</w:t>
      </w:r>
    </w:p>
    <w:p w:rsidR="002A3A50" w:rsidRPr="00F26CBC" w:rsidRDefault="002A3A50" w:rsidP="00805614">
      <w:pPr>
        <w:spacing w:after="0" w:line="240" w:lineRule="auto"/>
        <w:rPr>
          <w:rFonts w:cs="Arial"/>
          <w:i/>
          <w:iCs/>
          <w:sz w:val="36"/>
          <w:szCs w:val="36"/>
        </w:rPr>
      </w:pPr>
    </w:p>
    <w:p w:rsidR="002A3A50" w:rsidRPr="00F26CBC" w:rsidRDefault="002A3A50" w:rsidP="00805614">
      <w:pPr>
        <w:spacing w:after="0" w:line="240" w:lineRule="auto"/>
        <w:rPr>
          <w:rFonts w:eastAsia="Times New Roman" w:cs="Arial"/>
          <w:sz w:val="36"/>
          <w:szCs w:val="36"/>
        </w:rPr>
      </w:pPr>
      <w:r w:rsidRPr="00F26CBC">
        <w:rPr>
          <w:rFonts w:eastAsia="Times New Roman" w:cs="Arial"/>
          <w:sz w:val="36"/>
          <w:szCs w:val="36"/>
        </w:rPr>
        <w:t>Ticket Price: FREE</w:t>
      </w:r>
    </w:p>
    <w:p w:rsidR="00F26CBC" w:rsidRDefault="00F26CBC" w:rsidP="00805614">
      <w:pPr>
        <w:spacing w:after="0" w:line="240" w:lineRule="auto"/>
        <w:rPr>
          <w:rFonts w:eastAsia="Times New Roman" w:cs="Arial"/>
          <w:sz w:val="36"/>
          <w:szCs w:val="36"/>
        </w:rPr>
      </w:pPr>
    </w:p>
    <w:p w:rsidR="002A3A50" w:rsidRPr="00F26CBC" w:rsidRDefault="002A3A50" w:rsidP="00805614">
      <w:pPr>
        <w:spacing w:after="0" w:line="240" w:lineRule="auto"/>
        <w:rPr>
          <w:rFonts w:eastAsia="Times New Roman" w:cs="Arial"/>
          <w:sz w:val="36"/>
          <w:szCs w:val="36"/>
        </w:rPr>
      </w:pPr>
      <w:r w:rsidRPr="00F26CBC">
        <w:rPr>
          <w:rFonts w:eastAsia="Times New Roman" w:cs="Arial"/>
          <w:sz w:val="36"/>
          <w:szCs w:val="36"/>
        </w:rPr>
        <w:t>Accessibility:</w:t>
      </w:r>
    </w:p>
    <w:p w:rsidR="002A3A50" w:rsidRPr="00F26CBC" w:rsidRDefault="002A3A50" w:rsidP="00805614">
      <w:pPr>
        <w:spacing w:after="0" w:line="240" w:lineRule="auto"/>
        <w:rPr>
          <w:rFonts w:eastAsia="Times New Roman" w:cs="Arial"/>
          <w:sz w:val="36"/>
          <w:szCs w:val="36"/>
        </w:rPr>
      </w:pPr>
      <w:r w:rsidRPr="00F26CBC">
        <w:rPr>
          <w:rFonts w:cs="Arial"/>
          <w:noProof/>
          <w:sz w:val="36"/>
          <w:szCs w:val="36"/>
        </w:rPr>
        <w:drawing>
          <wp:inline distT="0" distB="0" distL="0" distR="0" wp14:anchorId="264134A7" wp14:editId="2E8DC4F5">
            <wp:extent cx="1307805" cy="532142"/>
            <wp:effectExtent l="0" t="0" r="698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306758" cy="531716"/>
                    </a:xfrm>
                    <a:prstGeom prst="rect">
                      <a:avLst/>
                    </a:prstGeom>
                  </pic:spPr>
                </pic:pic>
              </a:graphicData>
            </a:graphic>
          </wp:inline>
        </w:drawing>
      </w:r>
    </w:p>
    <w:p w:rsidR="00F26CBC" w:rsidRDefault="00F26CBC" w:rsidP="00805614">
      <w:pPr>
        <w:spacing w:after="0" w:line="240" w:lineRule="auto"/>
        <w:rPr>
          <w:rFonts w:eastAsia="Times New Roman" w:cs="Arial"/>
          <w:sz w:val="36"/>
          <w:szCs w:val="36"/>
        </w:rPr>
      </w:pPr>
    </w:p>
    <w:p w:rsidR="002A3A50" w:rsidRPr="00F26CBC" w:rsidRDefault="002A3A50" w:rsidP="00805614">
      <w:pPr>
        <w:spacing w:after="0" w:line="240" w:lineRule="auto"/>
        <w:rPr>
          <w:rFonts w:eastAsia="Times New Roman" w:cs="Arial"/>
          <w:sz w:val="36"/>
          <w:szCs w:val="36"/>
        </w:rPr>
      </w:pPr>
      <w:r w:rsidRPr="00F26CBC">
        <w:rPr>
          <w:rFonts w:eastAsia="Times New Roman" w:cs="Arial"/>
          <w:sz w:val="36"/>
          <w:szCs w:val="36"/>
        </w:rPr>
        <w:t>This event will have live captioning</w:t>
      </w:r>
    </w:p>
    <w:p w:rsidR="002A3A50" w:rsidRPr="00F26CBC" w:rsidRDefault="002A3A50" w:rsidP="00805614">
      <w:pPr>
        <w:spacing w:after="0" w:line="240" w:lineRule="auto"/>
        <w:rPr>
          <w:rFonts w:eastAsia="Times New Roman" w:cs="Arial"/>
          <w:sz w:val="36"/>
          <w:szCs w:val="36"/>
        </w:rPr>
      </w:pPr>
      <w:proofErr w:type="spellStart"/>
      <w:r w:rsidRPr="00F26CBC">
        <w:rPr>
          <w:rFonts w:eastAsia="Times New Roman" w:cs="Arial"/>
          <w:sz w:val="36"/>
          <w:szCs w:val="36"/>
        </w:rPr>
        <w:t>Auslan</w:t>
      </w:r>
      <w:proofErr w:type="spellEnd"/>
      <w:r w:rsidRPr="00F26CBC">
        <w:rPr>
          <w:rFonts w:eastAsia="Times New Roman" w:cs="Arial"/>
          <w:sz w:val="36"/>
          <w:szCs w:val="36"/>
        </w:rPr>
        <w:t xml:space="preserve"> interpreted on request. Email artshousersvp@melbourne.vic.gov.au by Thu 4 June.</w:t>
      </w:r>
    </w:p>
    <w:p w:rsidR="00805614" w:rsidRPr="00F26CBC" w:rsidRDefault="00805614" w:rsidP="00805614">
      <w:pPr>
        <w:spacing w:after="0" w:line="240" w:lineRule="auto"/>
        <w:rPr>
          <w:rFonts w:eastAsia="Times New Roman" w:cs="Arial"/>
          <w:sz w:val="36"/>
          <w:szCs w:val="36"/>
        </w:rPr>
      </w:pPr>
    </w:p>
    <w:p w:rsidR="00F26CBC" w:rsidRDefault="00805614" w:rsidP="00805614">
      <w:pPr>
        <w:spacing w:after="0" w:line="240" w:lineRule="auto"/>
        <w:rPr>
          <w:rFonts w:eastAsia="Times New Roman" w:cs="Arial"/>
          <w:sz w:val="36"/>
          <w:szCs w:val="36"/>
        </w:rPr>
      </w:pPr>
      <w:r w:rsidRPr="00F26CBC">
        <w:rPr>
          <w:rFonts w:eastAsia="Times New Roman" w:cs="Arial"/>
          <w:sz w:val="36"/>
          <w:szCs w:val="36"/>
        </w:rPr>
        <w:t>Times and Dates:</w:t>
      </w:r>
    </w:p>
    <w:p w:rsidR="002A3A50" w:rsidRPr="00F26CBC" w:rsidRDefault="002A3A50" w:rsidP="00805614">
      <w:pPr>
        <w:spacing w:after="0" w:line="240" w:lineRule="auto"/>
        <w:rPr>
          <w:rFonts w:eastAsia="Times New Roman" w:cs="Arial"/>
          <w:color w:val="FFFFFF"/>
          <w:sz w:val="36"/>
          <w:szCs w:val="36"/>
        </w:rPr>
      </w:pPr>
      <w:r w:rsidRPr="00F26CBC">
        <w:rPr>
          <w:rFonts w:eastAsia="Times New Roman" w:cs="Arial"/>
          <w:sz w:val="36"/>
          <w:szCs w:val="36"/>
        </w:rPr>
        <w:t>12pm, Thu 11 Jun</w:t>
      </w:r>
      <w:r w:rsidR="00AC3D90">
        <w:rPr>
          <w:rFonts w:eastAsia="Times New Roman" w:cs="Arial"/>
          <w:sz w:val="36"/>
          <w:szCs w:val="36"/>
        </w:rPr>
        <w:t xml:space="preserve"> AEST</w:t>
      </w:r>
    </w:p>
    <w:p w:rsidR="002A3A50" w:rsidRPr="00F26CBC" w:rsidRDefault="002A3A50" w:rsidP="00805614">
      <w:pPr>
        <w:spacing w:after="0" w:line="240" w:lineRule="auto"/>
        <w:rPr>
          <w:rFonts w:eastAsia="Times New Roman" w:cs="Arial"/>
          <w:bCs/>
          <w:sz w:val="36"/>
          <w:szCs w:val="36"/>
          <w:bdr w:val="none" w:sz="0" w:space="0" w:color="auto" w:frame="1"/>
        </w:rPr>
      </w:pPr>
      <w:r w:rsidRPr="00F26CBC">
        <w:rPr>
          <w:rFonts w:eastAsia="Times New Roman" w:cs="Arial"/>
          <w:sz w:val="36"/>
          <w:szCs w:val="36"/>
        </w:rPr>
        <w:t>60 mins</w:t>
      </w:r>
    </w:p>
    <w:p w:rsidR="00F26CBC" w:rsidRDefault="00F26CBC" w:rsidP="00805614">
      <w:pPr>
        <w:spacing w:after="0" w:line="240" w:lineRule="auto"/>
        <w:rPr>
          <w:rFonts w:eastAsia="Times New Roman" w:cs="Arial"/>
          <w:bCs/>
          <w:sz w:val="36"/>
          <w:szCs w:val="36"/>
          <w:bdr w:val="none" w:sz="0" w:space="0" w:color="auto" w:frame="1"/>
        </w:rPr>
      </w:pPr>
    </w:p>
    <w:p w:rsidR="00F26CBC" w:rsidRDefault="002A3A50" w:rsidP="00805614">
      <w:pPr>
        <w:spacing w:after="0" w:line="240" w:lineRule="auto"/>
        <w:rPr>
          <w:rFonts w:eastAsia="Times New Roman" w:cs="Arial"/>
          <w:bCs/>
          <w:sz w:val="36"/>
          <w:szCs w:val="36"/>
          <w:bdr w:val="none" w:sz="0" w:space="0" w:color="auto" w:frame="1"/>
        </w:rPr>
      </w:pPr>
      <w:r w:rsidRPr="00F26CBC">
        <w:rPr>
          <w:rFonts w:eastAsia="Times New Roman" w:cs="Arial"/>
          <w:bCs/>
          <w:sz w:val="36"/>
          <w:szCs w:val="36"/>
          <w:bdr w:val="none" w:sz="0" w:space="0" w:color="auto" w:frame="1"/>
        </w:rPr>
        <w:t>Event will occur on Zoom</w:t>
      </w:r>
    </w:p>
    <w:p w:rsidR="002A3A50" w:rsidRPr="00F26CBC" w:rsidRDefault="002A3A50" w:rsidP="00805614">
      <w:pPr>
        <w:spacing w:after="0" w:line="240" w:lineRule="auto"/>
        <w:rPr>
          <w:rFonts w:eastAsia="Times New Roman" w:cs="Arial"/>
          <w:bCs/>
          <w:sz w:val="36"/>
          <w:szCs w:val="36"/>
          <w:bdr w:val="none" w:sz="0" w:space="0" w:color="auto" w:frame="1"/>
        </w:rPr>
      </w:pPr>
      <w:r w:rsidRPr="00F26CBC">
        <w:rPr>
          <w:rFonts w:eastAsia="Times New Roman" w:cs="Arial"/>
          <w:bCs/>
          <w:sz w:val="36"/>
          <w:szCs w:val="36"/>
          <w:bdr w:val="none" w:sz="0" w:space="0" w:color="auto" w:frame="1"/>
        </w:rPr>
        <w:t>Registration required</w:t>
      </w:r>
    </w:p>
    <w:p w:rsidR="00F26CBC" w:rsidRDefault="00F26CBC" w:rsidP="00805614">
      <w:pPr>
        <w:pStyle w:val="Heading2"/>
        <w:spacing w:before="0" w:line="240" w:lineRule="auto"/>
        <w:rPr>
          <w:rFonts w:ascii="Arial" w:hAnsi="Arial" w:cs="Arial"/>
          <w:color w:val="auto"/>
          <w:sz w:val="36"/>
          <w:szCs w:val="36"/>
        </w:rPr>
      </w:pPr>
    </w:p>
    <w:p w:rsidR="00F26CBC" w:rsidRDefault="00F26CBC">
      <w:pPr>
        <w:spacing w:after="0" w:line="240" w:lineRule="auto"/>
        <w:rPr>
          <w:rFonts w:eastAsiaTheme="majorEastAsia" w:cs="Arial"/>
          <w:b/>
          <w:bCs/>
          <w:sz w:val="36"/>
          <w:szCs w:val="36"/>
        </w:rPr>
      </w:pPr>
      <w:r>
        <w:rPr>
          <w:rFonts w:cs="Arial"/>
          <w:sz w:val="36"/>
          <w:szCs w:val="36"/>
        </w:rPr>
        <w:br w:type="page"/>
      </w:r>
    </w:p>
    <w:p w:rsidR="002A3A50" w:rsidRPr="00F26CBC" w:rsidRDefault="002A3A50" w:rsidP="00805614">
      <w:pPr>
        <w:pStyle w:val="Heading2"/>
        <w:spacing w:before="0" w:line="240" w:lineRule="auto"/>
        <w:rPr>
          <w:rFonts w:ascii="Arial" w:hAnsi="Arial" w:cs="Arial"/>
          <w:sz w:val="36"/>
          <w:szCs w:val="36"/>
        </w:rPr>
      </w:pPr>
      <w:r w:rsidRPr="00F26CBC">
        <w:rPr>
          <w:rFonts w:ascii="Arial" w:hAnsi="Arial" w:cs="Arial"/>
          <w:color w:val="auto"/>
          <w:sz w:val="36"/>
          <w:szCs w:val="36"/>
        </w:rPr>
        <w:t>Makeshift Digital Gatherings: Arts as Escape</w:t>
      </w:r>
      <w:r w:rsidRPr="00F26CBC">
        <w:rPr>
          <w:rFonts w:ascii="Arial" w:hAnsi="Arial" w:cs="Arial"/>
          <w:color w:val="auto"/>
          <w:sz w:val="36"/>
          <w:szCs w:val="36"/>
        </w:rPr>
        <w:br/>
        <w:t xml:space="preserve">Hosted by </w:t>
      </w:r>
      <w:proofErr w:type="spellStart"/>
      <w:r w:rsidRPr="00F26CBC">
        <w:rPr>
          <w:rFonts w:ascii="Arial" w:hAnsi="Arial" w:cs="Arial"/>
          <w:color w:val="auto"/>
          <w:sz w:val="36"/>
          <w:szCs w:val="36"/>
        </w:rPr>
        <w:t>Mish</w:t>
      </w:r>
      <w:proofErr w:type="spellEnd"/>
      <w:r w:rsidRPr="00F26CBC">
        <w:rPr>
          <w:rFonts w:ascii="Arial" w:hAnsi="Arial" w:cs="Arial"/>
          <w:color w:val="auto"/>
          <w:sz w:val="36"/>
          <w:szCs w:val="36"/>
        </w:rPr>
        <w:t xml:space="preserve"> </w:t>
      </w:r>
      <w:proofErr w:type="spellStart"/>
      <w:r w:rsidRPr="00F26CBC">
        <w:rPr>
          <w:rFonts w:ascii="Arial" w:hAnsi="Arial" w:cs="Arial"/>
          <w:color w:val="auto"/>
          <w:sz w:val="36"/>
          <w:szCs w:val="36"/>
        </w:rPr>
        <w:t>Grigor</w:t>
      </w:r>
      <w:proofErr w:type="spellEnd"/>
    </w:p>
    <w:p w:rsidR="002A3A50" w:rsidRPr="00F26CBC" w:rsidRDefault="002A3A50" w:rsidP="00805614">
      <w:pPr>
        <w:spacing w:after="0" w:line="240" w:lineRule="auto"/>
        <w:rPr>
          <w:rFonts w:cs="Arial"/>
          <w:sz w:val="36"/>
          <w:szCs w:val="36"/>
        </w:rPr>
      </w:pPr>
    </w:p>
    <w:p w:rsidR="002A3A50" w:rsidRPr="00F26CBC" w:rsidRDefault="002A3A50" w:rsidP="00805614">
      <w:pPr>
        <w:spacing w:after="0" w:line="240" w:lineRule="auto"/>
        <w:rPr>
          <w:rFonts w:cs="Arial"/>
          <w:sz w:val="36"/>
          <w:szCs w:val="36"/>
        </w:rPr>
      </w:pPr>
      <w:r w:rsidRPr="00F26CBC">
        <w:rPr>
          <w:rFonts w:cs="Arial"/>
          <w:sz w:val="36"/>
          <w:szCs w:val="36"/>
        </w:rPr>
        <w:t>We’re all looking for a way out.</w:t>
      </w:r>
    </w:p>
    <w:p w:rsidR="002A3A50" w:rsidRPr="00F26CBC" w:rsidRDefault="002A3A50" w:rsidP="00805614">
      <w:pPr>
        <w:spacing w:after="0" w:line="240" w:lineRule="auto"/>
        <w:rPr>
          <w:rFonts w:cs="Arial"/>
          <w:sz w:val="36"/>
          <w:szCs w:val="36"/>
        </w:rPr>
      </w:pPr>
    </w:p>
    <w:p w:rsidR="002A3A50" w:rsidRPr="00F26CBC" w:rsidRDefault="002A3A50" w:rsidP="00805614">
      <w:pPr>
        <w:spacing w:after="0" w:line="240" w:lineRule="auto"/>
        <w:rPr>
          <w:rFonts w:cs="Arial"/>
          <w:sz w:val="36"/>
          <w:szCs w:val="36"/>
        </w:rPr>
      </w:pPr>
      <w:r w:rsidRPr="00F26CBC">
        <w:rPr>
          <w:rFonts w:cs="Arial"/>
          <w:sz w:val="36"/>
          <w:szCs w:val="36"/>
        </w:rPr>
        <w:t>Art can be an escape hatch from reality, a portal onto other worlds, a shortcut that quickens our journey. But what happens when real life takes a turn towards the fictional?</w:t>
      </w:r>
    </w:p>
    <w:p w:rsidR="002A3A50" w:rsidRPr="00F26CBC" w:rsidRDefault="002A3A50" w:rsidP="00805614">
      <w:pPr>
        <w:spacing w:after="0" w:line="240" w:lineRule="auto"/>
        <w:rPr>
          <w:rFonts w:cs="Arial"/>
          <w:sz w:val="36"/>
          <w:szCs w:val="36"/>
        </w:rPr>
      </w:pPr>
    </w:p>
    <w:p w:rsidR="002A3A50" w:rsidRPr="00F26CBC" w:rsidRDefault="002A3A50" w:rsidP="00805614">
      <w:pPr>
        <w:spacing w:after="0" w:line="240" w:lineRule="auto"/>
        <w:rPr>
          <w:rFonts w:cs="Arial"/>
          <w:sz w:val="36"/>
          <w:szCs w:val="36"/>
        </w:rPr>
      </w:pPr>
      <w:r w:rsidRPr="00F26CBC">
        <w:rPr>
          <w:rFonts w:cs="Arial"/>
          <w:sz w:val="36"/>
          <w:szCs w:val="36"/>
        </w:rPr>
        <w:t>This Makeshift Digital Gathering will question the functions of art as a method of escape. From the immersive nature of gaming and digital interactivity to the embodied freedom of dance, we’ll take stock of the ways in which different art forms have been redefined by circumstance, and how the priorities of artists and audiences alike have transformed too.</w:t>
      </w:r>
    </w:p>
    <w:p w:rsidR="002A3A50" w:rsidRPr="00F26CBC" w:rsidRDefault="002A3A50" w:rsidP="00805614">
      <w:pPr>
        <w:spacing w:after="0" w:line="240" w:lineRule="auto"/>
        <w:rPr>
          <w:rFonts w:cs="Arial"/>
          <w:sz w:val="36"/>
          <w:szCs w:val="36"/>
        </w:rPr>
      </w:pPr>
    </w:p>
    <w:p w:rsidR="002A3A50" w:rsidRPr="00F26CBC" w:rsidRDefault="002A3A50" w:rsidP="00805614">
      <w:pPr>
        <w:spacing w:after="0" w:line="240" w:lineRule="auto"/>
        <w:rPr>
          <w:rFonts w:cs="Arial"/>
          <w:sz w:val="36"/>
          <w:szCs w:val="36"/>
        </w:rPr>
      </w:pPr>
      <w:r w:rsidRPr="00F26CBC">
        <w:rPr>
          <w:rFonts w:cs="Arial"/>
          <w:sz w:val="36"/>
          <w:szCs w:val="36"/>
        </w:rPr>
        <w:t xml:space="preserve">With intelligent contributions from guests including Hanna </w:t>
      </w:r>
      <w:proofErr w:type="spellStart"/>
      <w:r w:rsidRPr="00F26CBC">
        <w:rPr>
          <w:rFonts w:cs="Arial"/>
          <w:sz w:val="36"/>
          <w:szCs w:val="36"/>
        </w:rPr>
        <w:t>Cormick</w:t>
      </w:r>
      <w:proofErr w:type="spellEnd"/>
      <w:r w:rsidRPr="00F26CBC">
        <w:rPr>
          <w:rFonts w:cs="Arial"/>
          <w:sz w:val="36"/>
          <w:szCs w:val="36"/>
        </w:rPr>
        <w:t xml:space="preserve">, </w:t>
      </w:r>
      <w:proofErr w:type="spellStart"/>
      <w:r w:rsidRPr="00F26CBC">
        <w:rPr>
          <w:rFonts w:cs="Arial"/>
          <w:sz w:val="36"/>
          <w:szCs w:val="36"/>
        </w:rPr>
        <w:t>Bhenji</w:t>
      </w:r>
      <w:proofErr w:type="spellEnd"/>
      <w:r w:rsidRPr="00F26CBC">
        <w:rPr>
          <w:rFonts w:cs="Arial"/>
          <w:sz w:val="36"/>
          <w:szCs w:val="36"/>
        </w:rPr>
        <w:t xml:space="preserve"> Ra and Dan Golding, and an original essay by Claire Coleman, this Makeshift will sharpen our perspective on the value of art in times of confusion, and the things we quite never noticed we were doing all along.</w:t>
      </w:r>
    </w:p>
    <w:p w:rsidR="002A3A50" w:rsidRPr="00F26CBC" w:rsidRDefault="002A3A50" w:rsidP="00805614">
      <w:pPr>
        <w:spacing w:after="0" w:line="240" w:lineRule="auto"/>
        <w:rPr>
          <w:rFonts w:cs="Arial"/>
          <w:sz w:val="36"/>
          <w:szCs w:val="36"/>
        </w:rPr>
      </w:pPr>
    </w:p>
    <w:p w:rsidR="002A3A50" w:rsidRPr="00F26CBC" w:rsidRDefault="002A3A50" w:rsidP="00805614">
      <w:pPr>
        <w:spacing w:after="0" w:line="240" w:lineRule="auto"/>
        <w:rPr>
          <w:rFonts w:cs="Arial"/>
          <w:sz w:val="36"/>
          <w:szCs w:val="36"/>
        </w:rPr>
      </w:pPr>
      <w:r w:rsidRPr="00F26CBC">
        <w:rPr>
          <w:rFonts w:cs="Arial"/>
          <w:b/>
          <w:sz w:val="36"/>
          <w:szCs w:val="36"/>
        </w:rPr>
        <w:t>Host and co-curator:</w:t>
      </w:r>
      <w:r w:rsidRPr="00F26CBC">
        <w:rPr>
          <w:rFonts w:cs="Arial"/>
          <w:sz w:val="36"/>
          <w:szCs w:val="36"/>
        </w:rPr>
        <w:t xml:space="preserve"> </w:t>
      </w:r>
      <w:proofErr w:type="spellStart"/>
      <w:r w:rsidRPr="00F26CBC">
        <w:rPr>
          <w:rFonts w:cs="Arial"/>
          <w:sz w:val="36"/>
          <w:szCs w:val="36"/>
        </w:rPr>
        <w:t>Mish</w:t>
      </w:r>
      <w:proofErr w:type="spellEnd"/>
      <w:r w:rsidRPr="00F26CBC">
        <w:rPr>
          <w:rFonts w:cs="Arial"/>
          <w:sz w:val="36"/>
          <w:szCs w:val="36"/>
        </w:rPr>
        <w:t xml:space="preserve"> </w:t>
      </w:r>
      <w:proofErr w:type="spellStart"/>
      <w:r w:rsidRPr="00F26CBC">
        <w:rPr>
          <w:rFonts w:cs="Arial"/>
          <w:sz w:val="36"/>
          <w:szCs w:val="36"/>
        </w:rPr>
        <w:t>Grigor</w:t>
      </w:r>
      <w:proofErr w:type="spellEnd"/>
    </w:p>
    <w:p w:rsidR="002A3A50" w:rsidRPr="00F26CBC" w:rsidRDefault="002A3A50" w:rsidP="00805614">
      <w:pPr>
        <w:spacing w:after="0" w:line="240" w:lineRule="auto"/>
        <w:rPr>
          <w:rFonts w:cs="Arial"/>
          <w:sz w:val="36"/>
          <w:szCs w:val="36"/>
        </w:rPr>
      </w:pPr>
      <w:r w:rsidRPr="00F26CBC">
        <w:rPr>
          <w:rFonts w:cs="Arial"/>
          <w:b/>
          <w:sz w:val="36"/>
          <w:szCs w:val="36"/>
        </w:rPr>
        <w:t>Speakers:</w:t>
      </w:r>
      <w:r w:rsidRPr="00F26CBC">
        <w:rPr>
          <w:rFonts w:cs="Arial"/>
          <w:sz w:val="36"/>
          <w:szCs w:val="36"/>
        </w:rPr>
        <w:t xml:space="preserve"> Hanna </w:t>
      </w:r>
      <w:proofErr w:type="spellStart"/>
      <w:r w:rsidRPr="00F26CBC">
        <w:rPr>
          <w:rFonts w:cs="Arial"/>
          <w:sz w:val="36"/>
          <w:szCs w:val="36"/>
        </w:rPr>
        <w:t>Cormick</w:t>
      </w:r>
      <w:proofErr w:type="spellEnd"/>
      <w:r w:rsidRPr="00F26CBC">
        <w:rPr>
          <w:rFonts w:cs="Arial"/>
          <w:sz w:val="36"/>
          <w:szCs w:val="36"/>
        </w:rPr>
        <w:t xml:space="preserve">, </w:t>
      </w:r>
      <w:proofErr w:type="spellStart"/>
      <w:r w:rsidRPr="00F26CBC">
        <w:rPr>
          <w:rFonts w:cs="Arial"/>
          <w:sz w:val="36"/>
          <w:szCs w:val="36"/>
        </w:rPr>
        <w:t>Bhenji</w:t>
      </w:r>
      <w:proofErr w:type="spellEnd"/>
      <w:r w:rsidRPr="00F26CBC">
        <w:rPr>
          <w:rFonts w:cs="Arial"/>
          <w:sz w:val="36"/>
          <w:szCs w:val="36"/>
        </w:rPr>
        <w:t xml:space="preserve"> Ra and Dan Golding</w:t>
      </w:r>
    </w:p>
    <w:p w:rsidR="002A3A50" w:rsidRPr="00F26CBC" w:rsidRDefault="002A3A50" w:rsidP="00805614">
      <w:pPr>
        <w:spacing w:after="0" w:line="240" w:lineRule="auto"/>
        <w:rPr>
          <w:rFonts w:cs="Arial"/>
          <w:sz w:val="36"/>
          <w:szCs w:val="36"/>
        </w:rPr>
      </w:pPr>
      <w:r w:rsidRPr="00F26CBC">
        <w:rPr>
          <w:rFonts w:cs="Arial"/>
          <w:b/>
          <w:sz w:val="36"/>
          <w:szCs w:val="36"/>
        </w:rPr>
        <w:t>Essay commission:</w:t>
      </w:r>
      <w:r w:rsidRPr="00F26CBC">
        <w:rPr>
          <w:rFonts w:cs="Arial"/>
          <w:sz w:val="36"/>
          <w:szCs w:val="36"/>
        </w:rPr>
        <w:t xml:space="preserve"> Claire Coleman</w:t>
      </w:r>
    </w:p>
    <w:p w:rsidR="002A3A50" w:rsidRPr="00F26CBC" w:rsidRDefault="002A3A50" w:rsidP="00805614">
      <w:pPr>
        <w:spacing w:after="0" w:line="240" w:lineRule="auto"/>
        <w:rPr>
          <w:rFonts w:cs="Arial"/>
          <w:sz w:val="36"/>
          <w:szCs w:val="36"/>
        </w:rPr>
      </w:pPr>
      <w:r w:rsidRPr="00F26CBC">
        <w:rPr>
          <w:rFonts w:cs="Arial"/>
          <w:sz w:val="36"/>
          <w:szCs w:val="36"/>
        </w:rPr>
        <w:t xml:space="preserve"> </w:t>
      </w:r>
    </w:p>
    <w:p w:rsidR="002A3A50" w:rsidRPr="00F26CBC" w:rsidRDefault="002A3A50" w:rsidP="00805614">
      <w:pPr>
        <w:spacing w:after="0" w:line="240" w:lineRule="auto"/>
        <w:rPr>
          <w:rFonts w:eastAsia="Times New Roman" w:cs="Arial"/>
          <w:sz w:val="36"/>
          <w:szCs w:val="36"/>
        </w:rPr>
      </w:pPr>
      <w:r w:rsidRPr="00F26CBC">
        <w:rPr>
          <w:rFonts w:eastAsia="Times New Roman" w:cs="Arial"/>
          <w:sz w:val="36"/>
          <w:szCs w:val="36"/>
        </w:rPr>
        <w:t>Ticket Price: FREE</w:t>
      </w:r>
    </w:p>
    <w:p w:rsidR="00F26CBC" w:rsidRDefault="00F26CBC" w:rsidP="00805614">
      <w:pPr>
        <w:spacing w:after="0" w:line="240" w:lineRule="auto"/>
        <w:rPr>
          <w:rFonts w:eastAsia="Times New Roman" w:cs="Arial"/>
          <w:sz w:val="36"/>
          <w:szCs w:val="36"/>
        </w:rPr>
      </w:pPr>
    </w:p>
    <w:p w:rsidR="00E45E5B" w:rsidRDefault="00E45E5B" w:rsidP="00805614">
      <w:pPr>
        <w:spacing w:after="0" w:line="240" w:lineRule="auto"/>
        <w:rPr>
          <w:rFonts w:eastAsia="Times New Roman" w:cs="Arial"/>
          <w:sz w:val="36"/>
          <w:szCs w:val="36"/>
        </w:rPr>
      </w:pPr>
    </w:p>
    <w:p w:rsidR="00E45E5B" w:rsidRDefault="00E45E5B" w:rsidP="00805614">
      <w:pPr>
        <w:spacing w:after="0" w:line="240" w:lineRule="auto"/>
        <w:rPr>
          <w:rFonts w:eastAsia="Times New Roman" w:cs="Arial"/>
          <w:sz w:val="36"/>
          <w:szCs w:val="36"/>
        </w:rPr>
      </w:pPr>
    </w:p>
    <w:p w:rsidR="00E45E5B" w:rsidRDefault="00E45E5B" w:rsidP="00805614">
      <w:pPr>
        <w:spacing w:after="0" w:line="240" w:lineRule="auto"/>
        <w:rPr>
          <w:rFonts w:eastAsia="Times New Roman" w:cs="Arial"/>
          <w:sz w:val="36"/>
          <w:szCs w:val="36"/>
        </w:rPr>
      </w:pPr>
    </w:p>
    <w:p w:rsidR="002A3A50" w:rsidRPr="00F26CBC" w:rsidRDefault="002A3A50" w:rsidP="00805614">
      <w:pPr>
        <w:spacing w:after="0" w:line="240" w:lineRule="auto"/>
        <w:rPr>
          <w:rFonts w:eastAsia="Times New Roman" w:cs="Arial"/>
          <w:sz w:val="36"/>
          <w:szCs w:val="36"/>
        </w:rPr>
      </w:pPr>
      <w:r w:rsidRPr="00F26CBC">
        <w:rPr>
          <w:rFonts w:eastAsia="Times New Roman" w:cs="Arial"/>
          <w:sz w:val="36"/>
          <w:szCs w:val="36"/>
        </w:rPr>
        <w:t xml:space="preserve">Accessibility: </w:t>
      </w:r>
    </w:p>
    <w:p w:rsidR="002A3A50" w:rsidRPr="00F26CBC" w:rsidRDefault="002A3A50" w:rsidP="00805614">
      <w:pPr>
        <w:spacing w:after="0" w:line="240" w:lineRule="auto"/>
        <w:rPr>
          <w:rFonts w:eastAsia="Times New Roman" w:cs="Arial"/>
          <w:sz w:val="36"/>
          <w:szCs w:val="36"/>
        </w:rPr>
      </w:pPr>
      <w:r w:rsidRPr="00F26CBC">
        <w:rPr>
          <w:rFonts w:cs="Arial"/>
          <w:noProof/>
          <w:sz w:val="36"/>
          <w:szCs w:val="36"/>
        </w:rPr>
        <w:drawing>
          <wp:inline distT="0" distB="0" distL="0" distR="0" wp14:anchorId="0FC9C020" wp14:editId="49DC4C4A">
            <wp:extent cx="1541722" cy="627321"/>
            <wp:effectExtent l="0" t="0" r="190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560378" cy="634912"/>
                    </a:xfrm>
                    <a:prstGeom prst="rect">
                      <a:avLst/>
                    </a:prstGeom>
                  </pic:spPr>
                </pic:pic>
              </a:graphicData>
            </a:graphic>
          </wp:inline>
        </w:drawing>
      </w:r>
    </w:p>
    <w:p w:rsidR="00805614" w:rsidRPr="00F26CBC" w:rsidRDefault="00805614" w:rsidP="00805614">
      <w:pPr>
        <w:spacing w:after="0" w:line="240" w:lineRule="auto"/>
        <w:rPr>
          <w:rFonts w:eastAsia="Times New Roman" w:cs="Arial"/>
          <w:sz w:val="36"/>
          <w:szCs w:val="36"/>
        </w:rPr>
      </w:pPr>
    </w:p>
    <w:p w:rsidR="002A3A50" w:rsidRDefault="002A3A50" w:rsidP="00805614">
      <w:pPr>
        <w:spacing w:after="0" w:line="240" w:lineRule="auto"/>
        <w:rPr>
          <w:rFonts w:eastAsia="Times New Roman" w:cs="Arial"/>
          <w:sz w:val="36"/>
          <w:szCs w:val="36"/>
        </w:rPr>
      </w:pPr>
      <w:r w:rsidRPr="00F26CBC">
        <w:rPr>
          <w:rFonts w:eastAsia="Times New Roman" w:cs="Arial"/>
          <w:sz w:val="36"/>
          <w:szCs w:val="36"/>
        </w:rPr>
        <w:t>This event will have live captioning</w:t>
      </w:r>
    </w:p>
    <w:p w:rsidR="00F26CBC" w:rsidRPr="00F26CBC" w:rsidRDefault="00F26CBC" w:rsidP="00805614">
      <w:pPr>
        <w:spacing w:after="0" w:line="240" w:lineRule="auto"/>
        <w:rPr>
          <w:rFonts w:eastAsia="Times New Roman" w:cs="Arial"/>
          <w:sz w:val="36"/>
          <w:szCs w:val="36"/>
        </w:rPr>
      </w:pPr>
    </w:p>
    <w:p w:rsidR="002A3A50" w:rsidRPr="00F26CBC" w:rsidRDefault="002A3A50" w:rsidP="00805614">
      <w:pPr>
        <w:spacing w:after="0" w:line="240" w:lineRule="auto"/>
        <w:rPr>
          <w:rFonts w:eastAsia="Times New Roman" w:cs="Arial"/>
          <w:sz w:val="36"/>
          <w:szCs w:val="36"/>
        </w:rPr>
      </w:pPr>
      <w:proofErr w:type="spellStart"/>
      <w:r w:rsidRPr="00F26CBC">
        <w:rPr>
          <w:rFonts w:eastAsia="Times New Roman" w:cs="Arial"/>
          <w:sz w:val="36"/>
          <w:szCs w:val="36"/>
        </w:rPr>
        <w:t>Auslan</w:t>
      </w:r>
      <w:proofErr w:type="spellEnd"/>
      <w:r w:rsidRPr="00F26CBC">
        <w:rPr>
          <w:rFonts w:eastAsia="Times New Roman" w:cs="Arial"/>
          <w:sz w:val="36"/>
          <w:szCs w:val="36"/>
        </w:rPr>
        <w:t xml:space="preserve"> interpreted on request. Email artshousersvp@melbourne.vic.gov.au by Thu </w:t>
      </w:r>
      <w:r w:rsidR="00105B98">
        <w:rPr>
          <w:rFonts w:eastAsia="Times New Roman" w:cs="Arial"/>
          <w:sz w:val="36"/>
          <w:szCs w:val="36"/>
        </w:rPr>
        <w:t>11</w:t>
      </w:r>
      <w:r w:rsidRPr="00F26CBC">
        <w:rPr>
          <w:rFonts w:eastAsia="Times New Roman" w:cs="Arial"/>
          <w:sz w:val="36"/>
          <w:szCs w:val="36"/>
        </w:rPr>
        <w:t xml:space="preserve"> June.</w:t>
      </w:r>
    </w:p>
    <w:p w:rsidR="00805614" w:rsidRPr="00F26CBC" w:rsidRDefault="00805614" w:rsidP="00805614">
      <w:pPr>
        <w:spacing w:after="0" w:line="240" w:lineRule="auto"/>
        <w:rPr>
          <w:rFonts w:eastAsia="Times New Roman" w:cs="Arial"/>
          <w:sz w:val="36"/>
          <w:szCs w:val="36"/>
        </w:rPr>
      </w:pPr>
    </w:p>
    <w:p w:rsidR="00F26CBC" w:rsidRDefault="00805614" w:rsidP="00805614">
      <w:pPr>
        <w:spacing w:after="0" w:line="240" w:lineRule="auto"/>
        <w:rPr>
          <w:rFonts w:eastAsia="Times New Roman" w:cs="Arial"/>
          <w:sz w:val="36"/>
          <w:szCs w:val="36"/>
        </w:rPr>
      </w:pPr>
      <w:r w:rsidRPr="00F26CBC">
        <w:rPr>
          <w:rFonts w:eastAsia="Times New Roman" w:cs="Arial"/>
          <w:sz w:val="36"/>
          <w:szCs w:val="36"/>
        </w:rPr>
        <w:t>Times and Dates:</w:t>
      </w:r>
    </w:p>
    <w:p w:rsidR="002A3A50" w:rsidRPr="00F26CBC" w:rsidRDefault="002A3A50" w:rsidP="00805614">
      <w:pPr>
        <w:spacing w:after="0" w:line="240" w:lineRule="auto"/>
        <w:rPr>
          <w:rFonts w:eastAsia="Times New Roman" w:cs="Arial"/>
          <w:color w:val="FFFFFF"/>
          <w:sz w:val="36"/>
          <w:szCs w:val="36"/>
        </w:rPr>
      </w:pPr>
      <w:r w:rsidRPr="00F26CBC">
        <w:rPr>
          <w:rFonts w:eastAsia="Times New Roman" w:cs="Arial"/>
          <w:sz w:val="36"/>
          <w:szCs w:val="36"/>
        </w:rPr>
        <w:t>12pm, Thu 18 Jun</w:t>
      </w:r>
      <w:r w:rsidR="00AC3D90">
        <w:rPr>
          <w:rFonts w:eastAsia="Times New Roman" w:cs="Arial"/>
          <w:sz w:val="36"/>
          <w:szCs w:val="36"/>
        </w:rPr>
        <w:t xml:space="preserve"> AEST</w:t>
      </w:r>
    </w:p>
    <w:p w:rsidR="002A3A50" w:rsidRPr="00F26CBC" w:rsidRDefault="002A3A50" w:rsidP="00805614">
      <w:pPr>
        <w:spacing w:after="0" w:line="240" w:lineRule="auto"/>
        <w:rPr>
          <w:rFonts w:eastAsia="Times New Roman" w:cs="Arial"/>
          <w:bCs/>
          <w:sz w:val="36"/>
          <w:szCs w:val="36"/>
          <w:bdr w:val="none" w:sz="0" w:space="0" w:color="auto" w:frame="1"/>
        </w:rPr>
      </w:pPr>
      <w:r w:rsidRPr="00F26CBC">
        <w:rPr>
          <w:rFonts w:eastAsia="Times New Roman" w:cs="Arial"/>
          <w:sz w:val="36"/>
          <w:szCs w:val="36"/>
        </w:rPr>
        <w:t>60 mins</w:t>
      </w:r>
    </w:p>
    <w:p w:rsidR="00F26CBC" w:rsidRDefault="00F26CBC" w:rsidP="00805614">
      <w:pPr>
        <w:spacing w:after="0" w:line="240" w:lineRule="auto"/>
        <w:rPr>
          <w:rFonts w:eastAsia="Times New Roman" w:cs="Arial"/>
          <w:bCs/>
          <w:sz w:val="36"/>
          <w:szCs w:val="36"/>
          <w:bdr w:val="none" w:sz="0" w:space="0" w:color="auto" w:frame="1"/>
        </w:rPr>
      </w:pPr>
    </w:p>
    <w:p w:rsidR="00F26CBC" w:rsidRPr="00F26CBC" w:rsidRDefault="002A3A50" w:rsidP="00805614">
      <w:pPr>
        <w:spacing w:after="0" w:line="240" w:lineRule="auto"/>
        <w:rPr>
          <w:rFonts w:eastAsia="Times New Roman" w:cs="Arial"/>
          <w:bCs/>
          <w:sz w:val="36"/>
          <w:szCs w:val="36"/>
          <w:bdr w:val="none" w:sz="0" w:space="0" w:color="auto" w:frame="1"/>
        </w:rPr>
      </w:pPr>
      <w:r w:rsidRPr="00F26CBC">
        <w:rPr>
          <w:rFonts w:eastAsia="Times New Roman" w:cs="Arial"/>
          <w:bCs/>
          <w:sz w:val="36"/>
          <w:szCs w:val="36"/>
          <w:bdr w:val="none" w:sz="0" w:space="0" w:color="auto" w:frame="1"/>
        </w:rPr>
        <w:t>Event will occur on Zoom</w:t>
      </w:r>
    </w:p>
    <w:p w:rsidR="002A3A50" w:rsidRPr="00F26CBC" w:rsidRDefault="002A3A50" w:rsidP="00805614">
      <w:pPr>
        <w:spacing w:after="0" w:line="240" w:lineRule="auto"/>
        <w:rPr>
          <w:rFonts w:eastAsia="Times New Roman" w:cs="Arial"/>
          <w:bCs/>
          <w:sz w:val="36"/>
          <w:szCs w:val="36"/>
          <w:bdr w:val="none" w:sz="0" w:space="0" w:color="auto" w:frame="1"/>
        </w:rPr>
      </w:pPr>
      <w:r w:rsidRPr="00F26CBC">
        <w:rPr>
          <w:rFonts w:eastAsia="Times New Roman" w:cs="Arial"/>
          <w:bCs/>
          <w:sz w:val="36"/>
          <w:szCs w:val="36"/>
          <w:bdr w:val="none" w:sz="0" w:space="0" w:color="auto" w:frame="1"/>
        </w:rPr>
        <w:t>Registration required</w:t>
      </w:r>
    </w:p>
    <w:p w:rsidR="002A3A50" w:rsidRPr="00F26CBC" w:rsidRDefault="002A3A50" w:rsidP="00805614">
      <w:pPr>
        <w:spacing w:after="0" w:line="240" w:lineRule="auto"/>
        <w:rPr>
          <w:rFonts w:cs="Arial"/>
          <w:i/>
          <w:iCs/>
          <w:sz w:val="36"/>
          <w:szCs w:val="36"/>
        </w:rPr>
      </w:pPr>
    </w:p>
    <w:p w:rsidR="00AC3D90" w:rsidRDefault="00AC3D90">
      <w:pPr>
        <w:spacing w:after="0" w:line="240" w:lineRule="auto"/>
        <w:rPr>
          <w:rFonts w:ascii="Arial Bold" w:eastAsiaTheme="majorEastAsia" w:hAnsi="Arial Bold" w:cstheme="majorBidi"/>
          <w:b/>
          <w:bCs/>
          <w:color w:val="000000" w:themeColor="text1"/>
          <w:sz w:val="36"/>
          <w:szCs w:val="36"/>
        </w:rPr>
      </w:pPr>
      <w:bookmarkStart w:id="7" w:name="_Toc40276613"/>
      <w:r>
        <w:br w:type="page"/>
      </w:r>
    </w:p>
    <w:p w:rsidR="00E45E5B" w:rsidRPr="009C1647" w:rsidRDefault="00E45E5B" w:rsidP="009C1647">
      <w:pPr>
        <w:pStyle w:val="Heading1"/>
      </w:pPr>
      <w:r w:rsidRPr="009C1647">
        <w:t>BLEED</w:t>
      </w:r>
      <w:bookmarkEnd w:id="7"/>
    </w:p>
    <w:p w:rsidR="00E45E5B" w:rsidRPr="00E45E5B" w:rsidRDefault="00E45E5B" w:rsidP="00E45E5B">
      <w:pPr>
        <w:spacing w:after="0" w:line="240" w:lineRule="auto"/>
        <w:rPr>
          <w:rFonts w:cs="Arial"/>
          <w:iCs/>
          <w:sz w:val="36"/>
          <w:szCs w:val="36"/>
        </w:rPr>
      </w:pPr>
      <w:r w:rsidRPr="00E45E5B">
        <w:rPr>
          <w:rFonts w:cs="Arial"/>
          <w:iCs/>
          <w:sz w:val="36"/>
          <w:szCs w:val="36"/>
        </w:rPr>
        <w:t xml:space="preserve">And introducing BLEED – a Biennial Live Event in the Everyday Digital – a six year project exploring the live experience across platforms, conceived and presented by Arts House (Melbourne) and Campbelltown Arts Centre (Sydney). </w:t>
      </w:r>
    </w:p>
    <w:p w:rsidR="00E45E5B" w:rsidRPr="00E45E5B" w:rsidRDefault="00E45E5B" w:rsidP="00E45E5B">
      <w:pPr>
        <w:spacing w:after="0" w:line="240" w:lineRule="auto"/>
        <w:rPr>
          <w:rFonts w:cs="Arial"/>
          <w:iCs/>
          <w:sz w:val="36"/>
          <w:szCs w:val="36"/>
        </w:rPr>
      </w:pPr>
    </w:p>
    <w:p w:rsidR="00E45E5B" w:rsidRDefault="00E45E5B" w:rsidP="00E45E5B">
      <w:pPr>
        <w:spacing w:after="0" w:line="240" w:lineRule="auto"/>
        <w:rPr>
          <w:rFonts w:cs="Arial"/>
          <w:iCs/>
          <w:sz w:val="36"/>
          <w:szCs w:val="36"/>
        </w:rPr>
      </w:pPr>
      <w:r w:rsidRPr="00E45E5B">
        <w:rPr>
          <w:rFonts w:cs="Arial"/>
          <w:iCs/>
          <w:sz w:val="36"/>
          <w:szCs w:val="36"/>
        </w:rPr>
        <w:t>BLEED interrogates the digital that exists in our communities, conscious and culture and is a response to the unfolding power shifts in our digital existence. BLEED features art across platforms, that seeks to understand, stretch and respond to these disruptive times. From URL to IRL and back again, these artists greet audiences where they already reside: online, hyper connected and virtually networked. BLEED will encourage different modes of engagement, asking what does the online feel like? And how has this feeling seeped into our everyday?</w:t>
      </w:r>
    </w:p>
    <w:p w:rsidR="00AC3D90" w:rsidRPr="00E45E5B" w:rsidRDefault="00AC3D90" w:rsidP="00E45E5B">
      <w:pPr>
        <w:spacing w:after="0" w:line="240" w:lineRule="auto"/>
        <w:rPr>
          <w:rFonts w:cs="Arial"/>
          <w:iCs/>
          <w:sz w:val="36"/>
          <w:szCs w:val="36"/>
        </w:rPr>
      </w:pPr>
    </w:p>
    <w:p w:rsidR="00E45E5B" w:rsidRPr="00E45E5B" w:rsidRDefault="00E45E5B" w:rsidP="00E45E5B">
      <w:pPr>
        <w:spacing w:after="0" w:line="240" w:lineRule="auto"/>
        <w:rPr>
          <w:rFonts w:cs="Arial"/>
          <w:b/>
          <w:bCs/>
          <w:iCs/>
          <w:sz w:val="36"/>
          <w:szCs w:val="36"/>
        </w:rPr>
      </w:pPr>
      <w:r w:rsidRPr="00E45E5B">
        <w:rPr>
          <w:rFonts w:cs="Arial"/>
          <w:b/>
          <w:bCs/>
          <w:iCs/>
          <w:sz w:val="36"/>
          <w:szCs w:val="36"/>
        </w:rPr>
        <w:t xml:space="preserve">BLEED starts online 22 June and runs until the end of August. </w:t>
      </w:r>
    </w:p>
    <w:p w:rsidR="00E45E5B" w:rsidRPr="00E45E5B" w:rsidRDefault="00E45E5B" w:rsidP="00E45E5B">
      <w:pPr>
        <w:spacing w:after="0" w:line="240" w:lineRule="auto"/>
        <w:rPr>
          <w:rFonts w:cs="Arial"/>
          <w:b/>
          <w:bCs/>
          <w:iCs/>
          <w:sz w:val="36"/>
          <w:szCs w:val="36"/>
        </w:rPr>
      </w:pPr>
    </w:p>
    <w:p w:rsidR="00E45E5B" w:rsidRPr="00E45E5B" w:rsidRDefault="00E45E5B" w:rsidP="00E45E5B">
      <w:pPr>
        <w:spacing w:after="0" w:line="240" w:lineRule="auto"/>
        <w:rPr>
          <w:rFonts w:cs="Arial"/>
          <w:iCs/>
          <w:sz w:val="36"/>
          <w:szCs w:val="36"/>
        </w:rPr>
      </w:pPr>
      <w:r w:rsidRPr="00E45E5B">
        <w:rPr>
          <w:rFonts w:cs="Arial"/>
          <w:iCs/>
          <w:sz w:val="36"/>
          <w:szCs w:val="36"/>
        </w:rPr>
        <w:t xml:space="preserve">Check out the full program </w:t>
      </w:r>
      <w:r w:rsidR="00612F39">
        <w:rPr>
          <w:rFonts w:cs="Arial"/>
          <w:iCs/>
          <w:sz w:val="36"/>
          <w:szCs w:val="36"/>
        </w:rPr>
        <w:t>at bleedonline.net from 22 June</w:t>
      </w:r>
      <w:r w:rsidRPr="00E45E5B">
        <w:rPr>
          <w:rFonts w:cs="Arial"/>
          <w:iCs/>
          <w:sz w:val="36"/>
          <w:szCs w:val="36"/>
        </w:rPr>
        <w:t xml:space="preserve">. </w:t>
      </w:r>
    </w:p>
    <w:p w:rsidR="00E45E5B" w:rsidRPr="00E45E5B" w:rsidRDefault="00E45E5B" w:rsidP="00E45E5B">
      <w:pPr>
        <w:spacing w:after="0" w:line="240" w:lineRule="auto"/>
        <w:rPr>
          <w:rFonts w:cs="Arial"/>
          <w:iCs/>
          <w:sz w:val="36"/>
          <w:szCs w:val="36"/>
        </w:rPr>
      </w:pPr>
    </w:p>
    <w:p w:rsidR="00E45E5B" w:rsidRPr="00E45E5B" w:rsidRDefault="00E45E5B" w:rsidP="00E45E5B">
      <w:pPr>
        <w:spacing w:after="0" w:line="240" w:lineRule="auto"/>
        <w:rPr>
          <w:rFonts w:cs="Arial"/>
          <w:iCs/>
          <w:sz w:val="36"/>
          <w:szCs w:val="36"/>
        </w:rPr>
      </w:pPr>
      <w:r w:rsidRPr="00E45E5B">
        <w:rPr>
          <w:rFonts w:cs="Arial"/>
          <w:iCs/>
          <w:sz w:val="36"/>
          <w:szCs w:val="36"/>
        </w:rPr>
        <w:t xml:space="preserve">There will be </w:t>
      </w:r>
      <w:proofErr w:type="spellStart"/>
      <w:r w:rsidRPr="00E45E5B">
        <w:rPr>
          <w:rFonts w:cs="Arial"/>
          <w:iCs/>
          <w:sz w:val="36"/>
          <w:szCs w:val="36"/>
        </w:rPr>
        <w:t>Auslan</w:t>
      </w:r>
      <w:proofErr w:type="spellEnd"/>
      <w:r w:rsidRPr="00E45E5B">
        <w:rPr>
          <w:rFonts w:cs="Arial"/>
          <w:iCs/>
          <w:sz w:val="36"/>
          <w:szCs w:val="36"/>
        </w:rPr>
        <w:t xml:space="preserve"> interpreted events and live captioning at many of the events.</w:t>
      </w:r>
    </w:p>
    <w:p w:rsidR="002A3A50" w:rsidRPr="00F26CBC" w:rsidRDefault="002A3A50" w:rsidP="00805614">
      <w:pPr>
        <w:spacing w:after="0" w:line="240" w:lineRule="auto"/>
        <w:rPr>
          <w:rFonts w:cs="Arial"/>
          <w:i/>
          <w:iCs/>
          <w:sz w:val="36"/>
          <w:szCs w:val="36"/>
        </w:rPr>
      </w:pPr>
    </w:p>
    <w:p w:rsidR="002A3A50" w:rsidRPr="00F26CBC" w:rsidRDefault="002A3A50" w:rsidP="00805614">
      <w:pPr>
        <w:spacing w:after="0" w:line="240" w:lineRule="auto"/>
        <w:rPr>
          <w:rFonts w:cs="Arial"/>
          <w:i/>
          <w:iCs/>
          <w:sz w:val="36"/>
          <w:szCs w:val="36"/>
        </w:rPr>
      </w:pPr>
    </w:p>
    <w:p w:rsidR="00AC3D90" w:rsidRDefault="00AC3D90" w:rsidP="00AC3D90">
      <w:pPr>
        <w:spacing w:after="0" w:line="240" w:lineRule="auto"/>
        <w:rPr>
          <w:rStyle w:val="Heading1Char"/>
          <w:rFonts w:ascii="Arial" w:hAnsi="Arial" w:cs="Arial"/>
        </w:rPr>
      </w:pPr>
      <w:bookmarkStart w:id="8" w:name="_Toc40276614"/>
    </w:p>
    <w:p w:rsidR="00AC3D90" w:rsidRDefault="00AC3D90" w:rsidP="00AC3D90">
      <w:pPr>
        <w:spacing w:after="0" w:line="240" w:lineRule="auto"/>
        <w:rPr>
          <w:rStyle w:val="Heading1Char"/>
          <w:rFonts w:ascii="Arial" w:hAnsi="Arial" w:cs="Arial"/>
        </w:rPr>
      </w:pPr>
    </w:p>
    <w:p w:rsidR="00AC3D90" w:rsidRDefault="00AC3D90" w:rsidP="00AC3D90">
      <w:pPr>
        <w:spacing w:after="0" w:line="240" w:lineRule="auto"/>
        <w:rPr>
          <w:rStyle w:val="Heading1Char"/>
          <w:rFonts w:ascii="Arial" w:hAnsi="Arial" w:cs="Arial"/>
        </w:rPr>
      </w:pPr>
    </w:p>
    <w:p w:rsidR="00AC3D90" w:rsidRDefault="00AC3D90" w:rsidP="00AC3D90">
      <w:pPr>
        <w:spacing w:after="0" w:line="240" w:lineRule="auto"/>
        <w:rPr>
          <w:rStyle w:val="Heading1Char"/>
          <w:rFonts w:ascii="Arial" w:hAnsi="Arial" w:cs="Arial"/>
        </w:rPr>
      </w:pPr>
    </w:p>
    <w:p w:rsidR="00A47F79" w:rsidRPr="00AC3D90" w:rsidRDefault="00A47F79" w:rsidP="00AC3D90">
      <w:pPr>
        <w:spacing w:after="0" w:line="240" w:lineRule="auto"/>
        <w:rPr>
          <w:b/>
          <w:sz w:val="36"/>
          <w:szCs w:val="36"/>
        </w:rPr>
      </w:pPr>
      <w:r w:rsidRPr="00AC3D90">
        <w:rPr>
          <w:b/>
          <w:sz w:val="36"/>
          <w:szCs w:val="36"/>
        </w:rPr>
        <w:t>About Arts House</w:t>
      </w:r>
      <w:bookmarkEnd w:id="8"/>
    </w:p>
    <w:p w:rsidR="00AC3D90" w:rsidRPr="00AC3D90" w:rsidRDefault="00AC3D90" w:rsidP="00AC3D90">
      <w:pPr>
        <w:spacing w:after="0" w:line="240" w:lineRule="auto"/>
        <w:rPr>
          <w:rFonts w:eastAsiaTheme="majorEastAsia" w:cs="Arial"/>
          <w:b/>
          <w:bCs/>
          <w:color w:val="000000" w:themeColor="text1"/>
          <w:sz w:val="36"/>
          <w:szCs w:val="36"/>
        </w:rPr>
      </w:pPr>
    </w:p>
    <w:p w:rsidR="00A47F79" w:rsidRDefault="00A47F79" w:rsidP="00805614">
      <w:pPr>
        <w:spacing w:after="0" w:line="240" w:lineRule="auto"/>
        <w:rPr>
          <w:rFonts w:cs="Arial"/>
          <w:sz w:val="36"/>
          <w:szCs w:val="36"/>
        </w:rPr>
      </w:pPr>
      <w:r w:rsidRPr="00AC3D90">
        <w:rPr>
          <w:rFonts w:cs="Arial"/>
          <w:sz w:val="36"/>
          <w:szCs w:val="36"/>
        </w:rPr>
        <w:t>Arts House is Melbourne’s home for contemporary performance.</w:t>
      </w:r>
    </w:p>
    <w:p w:rsidR="00AC3D90" w:rsidRPr="00AC3D90" w:rsidRDefault="00AC3D90" w:rsidP="00805614">
      <w:pPr>
        <w:spacing w:after="0" w:line="240" w:lineRule="auto"/>
        <w:rPr>
          <w:rFonts w:cs="Arial"/>
          <w:sz w:val="36"/>
          <w:szCs w:val="36"/>
        </w:rPr>
      </w:pPr>
    </w:p>
    <w:p w:rsidR="00A47F79" w:rsidRPr="00F26CBC" w:rsidRDefault="00A47F79" w:rsidP="00805614">
      <w:pPr>
        <w:spacing w:after="0" w:line="240" w:lineRule="auto"/>
        <w:rPr>
          <w:rFonts w:cs="Arial"/>
          <w:sz w:val="36"/>
          <w:szCs w:val="36"/>
        </w:rPr>
      </w:pPr>
      <w:r w:rsidRPr="00AC3D90">
        <w:rPr>
          <w:rFonts w:cs="Arial"/>
          <w:sz w:val="36"/>
          <w:szCs w:val="36"/>
        </w:rPr>
        <w:t>With a year-round program of dance, theatre, music, sound, new technologies and community projects, Arts House is one</w:t>
      </w:r>
      <w:r w:rsidRPr="00F26CBC">
        <w:rPr>
          <w:rFonts w:cs="Arial"/>
          <w:sz w:val="36"/>
          <w:szCs w:val="36"/>
        </w:rPr>
        <w:t xml:space="preserve"> of the major forces shaping Melbourne’s cultural and social landscape. We cultivate diverse new audiences for independent artists’ ambitious new work, and we build relationships at both local and international levels.</w:t>
      </w:r>
    </w:p>
    <w:p w:rsidR="00805614" w:rsidRPr="00F26CBC" w:rsidRDefault="00805614" w:rsidP="00805614">
      <w:pPr>
        <w:spacing w:after="0" w:line="240" w:lineRule="auto"/>
        <w:rPr>
          <w:rFonts w:cs="Arial"/>
          <w:sz w:val="36"/>
          <w:szCs w:val="36"/>
        </w:rPr>
      </w:pPr>
    </w:p>
    <w:p w:rsidR="00A47F79" w:rsidRPr="00F26CBC" w:rsidRDefault="00A47F79" w:rsidP="00805614">
      <w:pPr>
        <w:spacing w:after="0" w:line="240" w:lineRule="auto"/>
        <w:rPr>
          <w:rFonts w:cs="Arial"/>
          <w:sz w:val="36"/>
          <w:szCs w:val="36"/>
        </w:rPr>
      </w:pPr>
      <w:r w:rsidRPr="00F26CBC">
        <w:rPr>
          <w:rFonts w:cs="Arial"/>
          <w:sz w:val="36"/>
          <w:szCs w:val="36"/>
        </w:rPr>
        <w:t>This is a house where change happens. From the crisis of extinction to the rapid transformations of technology, we know that the futures of humanity and art are entwined. We want to be hopeful.</w:t>
      </w:r>
    </w:p>
    <w:p w:rsidR="00805614" w:rsidRPr="00F26CBC" w:rsidRDefault="00805614" w:rsidP="00805614">
      <w:pPr>
        <w:spacing w:after="0" w:line="240" w:lineRule="auto"/>
        <w:rPr>
          <w:rFonts w:cs="Arial"/>
          <w:sz w:val="36"/>
          <w:szCs w:val="36"/>
        </w:rPr>
      </w:pPr>
    </w:p>
    <w:p w:rsidR="00A47F79" w:rsidRPr="00F26CBC" w:rsidRDefault="00A47F79" w:rsidP="00805614">
      <w:pPr>
        <w:spacing w:after="0" w:line="240" w:lineRule="auto"/>
        <w:rPr>
          <w:rFonts w:cs="Arial"/>
          <w:sz w:val="36"/>
          <w:szCs w:val="36"/>
        </w:rPr>
      </w:pPr>
      <w:r w:rsidRPr="00F26CBC">
        <w:rPr>
          <w:rFonts w:cs="Arial"/>
          <w:sz w:val="36"/>
          <w:szCs w:val="36"/>
        </w:rPr>
        <w:t>As part of Melbourne’s cultural landscape, Arts House expresses the deep forces that shape that terrain. Our programming pays respect to Traditional Owners and the land on which our work takes place, and reflects Australia’s ongoing history of migration and displacement.</w:t>
      </w:r>
    </w:p>
    <w:p w:rsidR="00A47F79" w:rsidRPr="00F26CBC" w:rsidRDefault="00A47F79" w:rsidP="00805614">
      <w:pPr>
        <w:spacing w:after="0" w:line="240" w:lineRule="auto"/>
        <w:rPr>
          <w:rFonts w:cs="Arial"/>
          <w:sz w:val="36"/>
          <w:szCs w:val="36"/>
        </w:rPr>
      </w:pPr>
      <w:r w:rsidRPr="00F26CBC">
        <w:rPr>
          <w:rFonts w:cs="Arial"/>
          <w:sz w:val="36"/>
          <w:szCs w:val="36"/>
        </w:rPr>
        <w:t>Arts House also seeks to ask questions about power: who has the power to speak, and what is the power of listening? We explore new ways of distributing curatorial power, and commit to an artistic vision that is transparent and connected.</w:t>
      </w:r>
    </w:p>
    <w:p w:rsidR="00A47F79" w:rsidRPr="00F26CBC" w:rsidRDefault="00A47F79" w:rsidP="00805614">
      <w:pPr>
        <w:spacing w:after="0" w:line="240" w:lineRule="auto"/>
        <w:rPr>
          <w:rStyle w:val="Hyperlink"/>
          <w:rFonts w:cs="Arial"/>
          <w:sz w:val="36"/>
          <w:szCs w:val="36"/>
        </w:rPr>
      </w:pPr>
    </w:p>
    <w:p w:rsidR="00AC3D90" w:rsidRDefault="00AC3D90" w:rsidP="00805614">
      <w:pPr>
        <w:pStyle w:val="Heading2"/>
        <w:spacing w:before="0" w:line="240" w:lineRule="auto"/>
        <w:rPr>
          <w:rStyle w:val="Heading1Char"/>
          <w:rFonts w:ascii="Arial" w:hAnsi="Arial" w:cs="Arial"/>
          <w:b/>
        </w:rPr>
      </w:pPr>
      <w:bookmarkStart w:id="9" w:name="_Toc40276615"/>
    </w:p>
    <w:p w:rsidR="00AC3D90" w:rsidRDefault="00AC3D90" w:rsidP="00805614">
      <w:pPr>
        <w:pStyle w:val="Heading2"/>
        <w:spacing w:before="0" w:line="240" w:lineRule="auto"/>
        <w:rPr>
          <w:rStyle w:val="Heading1Char"/>
          <w:rFonts w:ascii="Arial" w:hAnsi="Arial" w:cs="Arial"/>
          <w:b/>
        </w:rPr>
      </w:pPr>
    </w:p>
    <w:p w:rsidR="00AC3D90" w:rsidRDefault="00AC3D90" w:rsidP="00805614">
      <w:pPr>
        <w:pStyle w:val="Heading2"/>
        <w:spacing w:before="0" w:line="240" w:lineRule="auto"/>
        <w:rPr>
          <w:rStyle w:val="Heading1Char"/>
          <w:rFonts w:ascii="Arial" w:hAnsi="Arial" w:cs="Arial"/>
          <w:b/>
        </w:rPr>
      </w:pPr>
    </w:p>
    <w:p w:rsidR="00A47F79" w:rsidRPr="00F26CBC" w:rsidRDefault="00A47F79" w:rsidP="00805614">
      <w:pPr>
        <w:pStyle w:val="Heading2"/>
        <w:spacing w:before="0" w:line="240" w:lineRule="auto"/>
        <w:rPr>
          <w:rFonts w:ascii="Arial" w:hAnsi="Arial" w:cs="Arial"/>
          <w:b w:val="0"/>
          <w:color w:val="auto"/>
          <w:sz w:val="36"/>
          <w:szCs w:val="36"/>
          <w:lang w:eastAsia="en-US"/>
        </w:rPr>
      </w:pPr>
      <w:r w:rsidRPr="00F26CBC">
        <w:rPr>
          <w:rStyle w:val="Heading1Char"/>
          <w:rFonts w:ascii="Arial" w:hAnsi="Arial" w:cs="Arial"/>
          <w:b/>
        </w:rPr>
        <w:t>Come On In</w:t>
      </w:r>
      <w:bookmarkEnd w:id="9"/>
    </w:p>
    <w:p w:rsidR="00A47F79" w:rsidRPr="00F26CBC" w:rsidRDefault="00A47F79" w:rsidP="00805614">
      <w:pPr>
        <w:autoSpaceDE w:val="0"/>
        <w:autoSpaceDN w:val="0"/>
        <w:adjustRightInd w:val="0"/>
        <w:spacing w:after="0" w:line="240" w:lineRule="auto"/>
        <w:rPr>
          <w:rFonts w:cs="Arial"/>
          <w:sz w:val="36"/>
          <w:szCs w:val="36"/>
          <w:lang w:eastAsia="en-US"/>
        </w:rPr>
      </w:pPr>
    </w:p>
    <w:p w:rsidR="00A47F79" w:rsidRPr="00F26CBC" w:rsidRDefault="00A47F79" w:rsidP="00805614">
      <w:pPr>
        <w:pStyle w:val="Heading2"/>
        <w:spacing w:before="0" w:line="240" w:lineRule="auto"/>
        <w:rPr>
          <w:rStyle w:val="Heading1Char"/>
          <w:rFonts w:ascii="Arial" w:eastAsia="Calibri" w:hAnsi="Arial" w:cs="Arial"/>
          <w:color w:val="auto"/>
        </w:rPr>
      </w:pPr>
      <w:r w:rsidRPr="00F26CBC">
        <w:rPr>
          <w:rFonts w:ascii="Arial" w:eastAsia="Calibri" w:hAnsi="Arial" w:cs="Arial"/>
          <w:b w:val="0"/>
          <w:bCs w:val="0"/>
          <w:color w:val="auto"/>
          <w:sz w:val="36"/>
          <w:szCs w:val="36"/>
        </w:rPr>
        <w:t>Get involved with Arts House throughout the year. Sign up to the e-news, follow us on Instagram, Facebook or Twitter and keep an eye on the website to buy tickets and stay up to date.</w:t>
      </w:r>
      <w:r w:rsidRPr="00F26CBC">
        <w:rPr>
          <w:rStyle w:val="Heading1Char"/>
          <w:rFonts w:ascii="Arial" w:eastAsia="Calibri" w:hAnsi="Arial" w:cs="Arial"/>
          <w:color w:val="auto"/>
        </w:rPr>
        <w:t xml:space="preserve"> </w:t>
      </w:r>
    </w:p>
    <w:p w:rsidR="00A47F79" w:rsidRPr="00F26CBC" w:rsidRDefault="00A47F79" w:rsidP="00805614">
      <w:pPr>
        <w:spacing w:after="0" w:line="240" w:lineRule="auto"/>
        <w:rPr>
          <w:rFonts w:cs="Arial"/>
          <w:sz w:val="36"/>
          <w:szCs w:val="36"/>
        </w:rPr>
      </w:pPr>
    </w:p>
    <w:p w:rsidR="00A47F79" w:rsidRPr="00F26CBC" w:rsidRDefault="00A47F79" w:rsidP="00805614">
      <w:pPr>
        <w:spacing w:after="0" w:line="240" w:lineRule="auto"/>
        <w:rPr>
          <w:rFonts w:cs="Arial"/>
          <w:sz w:val="36"/>
          <w:szCs w:val="36"/>
        </w:rPr>
      </w:pPr>
      <w:r w:rsidRPr="00F26CBC">
        <w:rPr>
          <w:rFonts w:cs="Arial"/>
          <w:sz w:val="36"/>
          <w:szCs w:val="36"/>
        </w:rPr>
        <w:t>F /</w:t>
      </w:r>
      <w:proofErr w:type="spellStart"/>
      <w:r w:rsidRPr="00F26CBC">
        <w:rPr>
          <w:rFonts w:cs="Arial"/>
          <w:sz w:val="36"/>
          <w:szCs w:val="36"/>
        </w:rPr>
        <w:t>artshousemelbourne</w:t>
      </w:r>
      <w:proofErr w:type="spellEnd"/>
    </w:p>
    <w:p w:rsidR="00A47F79" w:rsidRPr="00F26CBC" w:rsidRDefault="00A47F79" w:rsidP="00805614">
      <w:pPr>
        <w:spacing w:after="0" w:line="240" w:lineRule="auto"/>
        <w:rPr>
          <w:rFonts w:cs="Arial"/>
          <w:sz w:val="36"/>
          <w:szCs w:val="36"/>
        </w:rPr>
      </w:pPr>
      <w:r w:rsidRPr="00F26CBC">
        <w:rPr>
          <w:rFonts w:cs="Arial"/>
          <w:sz w:val="36"/>
          <w:szCs w:val="36"/>
        </w:rPr>
        <w:t>T @</w:t>
      </w:r>
      <w:proofErr w:type="spellStart"/>
      <w:r w:rsidRPr="00F26CBC">
        <w:rPr>
          <w:rFonts w:cs="Arial"/>
          <w:sz w:val="36"/>
          <w:szCs w:val="36"/>
        </w:rPr>
        <w:t>artshousemelb</w:t>
      </w:r>
      <w:proofErr w:type="spellEnd"/>
    </w:p>
    <w:p w:rsidR="00A47F79" w:rsidRPr="00F26CBC" w:rsidRDefault="00A47F79" w:rsidP="00805614">
      <w:pPr>
        <w:spacing w:after="0" w:line="240" w:lineRule="auto"/>
        <w:rPr>
          <w:rStyle w:val="Hyperlink"/>
          <w:rFonts w:cs="Arial"/>
          <w:color w:val="auto"/>
          <w:sz w:val="36"/>
          <w:szCs w:val="36"/>
          <w:u w:val="none"/>
        </w:rPr>
      </w:pPr>
      <w:r w:rsidRPr="00F26CBC">
        <w:rPr>
          <w:rFonts w:cs="Arial"/>
          <w:sz w:val="36"/>
          <w:szCs w:val="36"/>
        </w:rPr>
        <w:t xml:space="preserve"> I @artshouse</w:t>
      </w:r>
    </w:p>
    <w:p w:rsidR="00A47F79" w:rsidRPr="00F26CBC" w:rsidRDefault="00A47F79" w:rsidP="00805614">
      <w:pPr>
        <w:spacing w:after="0" w:line="240" w:lineRule="auto"/>
        <w:rPr>
          <w:rStyle w:val="Hyperlink"/>
          <w:rFonts w:cs="Arial"/>
          <w:sz w:val="36"/>
          <w:szCs w:val="36"/>
        </w:rPr>
      </w:pPr>
    </w:p>
    <w:p w:rsidR="00E45E5B" w:rsidRDefault="00E45E5B" w:rsidP="00E45E5B">
      <w:pPr>
        <w:pStyle w:val="Heading2"/>
        <w:spacing w:before="0" w:line="240" w:lineRule="auto"/>
        <w:rPr>
          <w:rStyle w:val="Heading1Char"/>
          <w:rFonts w:ascii="Arial" w:hAnsi="Arial" w:cs="Arial"/>
          <w:b/>
        </w:rPr>
      </w:pPr>
    </w:p>
    <w:p w:rsidR="00E45E5B" w:rsidRDefault="00E45E5B" w:rsidP="00E45E5B">
      <w:pPr>
        <w:pStyle w:val="Heading2"/>
        <w:spacing w:before="0" w:line="240" w:lineRule="auto"/>
        <w:rPr>
          <w:rStyle w:val="Heading1Char"/>
          <w:rFonts w:ascii="Arial" w:hAnsi="Arial" w:cs="Arial"/>
          <w:b/>
        </w:rPr>
      </w:pPr>
    </w:p>
    <w:p w:rsidR="00E45E5B" w:rsidRDefault="00E45E5B" w:rsidP="00E45E5B">
      <w:pPr>
        <w:pStyle w:val="Heading2"/>
        <w:spacing w:before="0" w:line="240" w:lineRule="auto"/>
        <w:rPr>
          <w:rStyle w:val="Heading1Char"/>
          <w:rFonts w:ascii="Arial" w:hAnsi="Arial" w:cs="Arial"/>
          <w:b/>
        </w:rPr>
      </w:pPr>
    </w:p>
    <w:p w:rsidR="00E45E5B" w:rsidRDefault="00E45E5B" w:rsidP="00E45E5B">
      <w:pPr>
        <w:pStyle w:val="Heading2"/>
        <w:spacing w:before="0" w:line="240" w:lineRule="auto"/>
        <w:rPr>
          <w:rStyle w:val="Heading1Char"/>
          <w:rFonts w:ascii="Arial" w:hAnsi="Arial" w:cs="Arial"/>
          <w:b/>
        </w:rPr>
      </w:pPr>
    </w:p>
    <w:p w:rsidR="00E45E5B" w:rsidRDefault="00E45E5B" w:rsidP="00E45E5B">
      <w:pPr>
        <w:pStyle w:val="Heading2"/>
        <w:spacing w:before="0" w:line="240" w:lineRule="auto"/>
        <w:rPr>
          <w:rStyle w:val="Heading1Char"/>
          <w:rFonts w:ascii="Arial" w:hAnsi="Arial" w:cs="Arial"/>
          <w:b/>
        </w:rPr>
      </w:pPr>
    </w:p>
    <w:p w:rsidR="00E45E5B" w:rsidRDefault="00E45E5B" w:rsidP="00E45E5B">
      <w:pPr>
        <w:pStyle w:val="Heading2"/>
        <w:spacing w:before="0" w:line="240" w:lineRule="auto"/>
        <w:rPr>
          <w:rStyle w:val="Heading1Char"/>
          <w:rFonts w:ascii="Arial" w:hAnsi="Arial" w:cs="Arial"/>
          <w:b/>
        </w:rPr>
      </w:pPr>
    </w:p>
    <w:p w:rsidR="00E45E5B" w:rsidRDefault="00E45E5B" w:rsidP="00E45E5B">
      <w:pPr>
        <w:pStyle w:val="Heading2"/>
        <w:spacing w:before="0" w:line="240" w:lineRule="auto"/>
        <w:rPr>
          <w:rStyle w:val="Heading1Char"/>
          <w:rFonts w:ascii="Arial" w:hAnsi="Arial" w:cs="Arial"/>
          <w:b/>
        </w:rPr>
      </w:pPr>
    </w:p>
    <w:p w:rsidR="00E45E5B" w:rsidRDefault="00E45E5B" w:rsidP="00E45E5B">
      <w:pPr>
        <w:pStyle w:val="Heading2"/>
        <w:spacing w:before="0" w:line="240" w:lineRule="auto"/>
        <w:rPr>
          <w:rStyle w:val="Heading1Char"/>
          <w:rFonts w:ascii="Arial" w:hAnsi="Arial" w:cs="Arial"/>
          <w:b/>
        </w:rPr>
      </w:pPr>
    </w:p>
    <w:p w:rsidR="00E45E5B" w:rsidRDefault="00E45E5B" w:rsidP="00E45E5B">
      <w:pPr>
        <w:pStyle w:val="Heading2"/>
        <w:spacing w:before="0" w:line="240" w:lineRule="auto"/>
        <w:rPr>
          <w:rStyle w:val="Heading1Char"/>
          <w:rFonts w:ascii="Arial" w:hAnsi="Arial" w:cs="Arial"/>
          <w:b/>
        </w:rPr>
      </w:pPr>
    </w:p>
    <w:p w:rsidR="00E45E5B" w:rsidRDefault="00E45E5B" w:rsidP="00E45E5B">
      <w:pPr>
        <w:pStyle w:val="Heading2"/>
        <w:spacing w:before="0" w:line="240" w:lineRule="auto"/>
        <w:rPr>
          <w:rStyle w:val="Heading1Char"/>
          <w:rFonts w:ascii="Arial" w:hAnsi="Arial" w:cs="Arial"/>
          <w:b/>
        </w:rPr>
      </w:pPr>
    </w:p>
    <w:p w:rsidR="00E45E5B" w:rsidRPr="00F26CBC" w:rsidRDefault="00E45E5B" w:rsidP="00E45E5B">
      <w:pPr>
        <w:pStyle w:val="Heading2"/>
        <w:spacing w:before="0" w:line="240" w:lineRule="auto"/>
        <w:rPr>
          <w:rFonts w:ascii="Arial" w:hAnsi="Arial" w:cs="Arial"/>
          <w:b w:val="0"/>
          <w:color w:val="auto"/>
          <w:sz w:val="36"/>
          <w:szCs w:val="36"/>
          <w:lang w:eastAsia="en-US"/>
        </w:rPr>
      </w:pPr>
      <w:bookmarkStart w:id="10" w:name="_Toc40276616"/>
      <w:r>
        <w:rPr>
          <w:rStyle w:val="Heading1Char"/>
          <w:rFonts w:ascii="Arial" w:hAnsi="Arial" w:cs="Arial"/>
          <w:b/>
        </w:rPr>
        <w:t>Logos</w:t>
      </w:r>
      <w:bookmarkEnd w:id="10"/>
    </w:p>
    <w:p w:rsidR="00A47F79" w:rsidRPr="00F26CBC" w:rsidRDefault="00A47F79" w:rsidP="0020661C">
      <w:pPr>
        <w:rPr>
          <w:rStyle w:val="Hyperlink"/>
          <w:rFonts w:ascii="Graphik-Semibold" w:hAnsi="Graphik-Semibold" w:cs="Graphik-Semibold"/>
          <w:sz w:val="36"/>
          <w:szCs w:val="36"/>
        </w:rPr>
      </w:pPr>
    </w:p>
    <w:p w:rsidR="00A47F79" w:rsidRPr="00F26CBC" w:rsidRDefault="00E45E5B" w:rsidP="00AC3D90">
      <w:pPr>
        <w:ind w:left="-426"/>
        <w:rPr>
          <w:rFonts w:ascii="Graphik-Semibold" w:hAnsi="Graphik-Semibold" w:cs="Graphik-Semibold"/>
          <w:sz w:val="36"/>
          <w:szCs w:val="36"/>
        </w:rPr>
      </w:pPr>
      <w:r>
        <w:rPr>
          <w:noProof/>
        </w:rPr>
        <w:drawing>
          <wp:inline distT="0" distB="0" distL="0" distR="0" wp14:anchorId="38E2406A" wp14:editId="5ACDF17B">
            <wp:extent cx="6468417" cy="74377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6468417" cy="743776"/>
                    </a:xfrm>
                    <a:prstGeom prst="rect">
                      <a:avLst/>
                    </a:prstGeom>
                    <a:noFill/>
                    <a:ln>
                      <a:noFill/>
                    </a:ln>
                  </pic:spPr>
                </pic:pic>
              </a:graphicData>
            </a:graphic>
          </wp:inline>
        </w:drawing>
      </w:r>
    </w:p>
    <w:sectPr w:rsidR="00A47F79" w:rsidRPr="00F26CBC" w:rsidSect="00805614">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C1F" w:rsidRDefault="008B5C1F" w:rsidP="003877F6">
      <w:pPr>
        <w:spacing w:after="0" w:line="240" w:lineRule="auto"/>
      </w:pPr>
      <w:r>
        <w:separator/>
      </w:r>
    </w:p>
  </w:endnote>
  <w:endnote w:type="continuationSeparator" w:id="0">
    <w:p w:rsidR="008B5C1F" w:rsidRDefault="008B5C1F" w:rsidP="00387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raphik-Semi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C1F" w:rsidRDefault="008B5C1F" w:rsidP="003877F6">
      <w:pPr>
        <w:spacing w:after="0" w:line="240" w:lineRule="auto"/>
      </w:pPr>
      <w:r>
        <w:separator/>
      </w:r>
    </w:p>
  </w:footnote>
  <w:footnote w:type="continuationSeparator" w:id="0">
    <w:p w:rsidR="008B5C1F" w:rsidRDefault="008B5C1F" w:rsidP="003877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280"/>
    <w:rsid w:val="000012A1"/>
    <w:rsid w:val="0000757C"/>
    <w:rsid w:val="0001075F"/>
    <w:rsid w:val="0008133F"/>
    <w:rsid w:val="000A29DA"/>
    <w:rsid w:val="000D4DDF"/>
    <w:rsid w:val="000D7475"/>
    <w:rsid w:val="000F7D41"/>
    <w:rsid w:val="001008F0"/>
    <w:rsid w:val="00105B98"/>
    <w:rsid w:val="00126F22"/>
    <w:rsid w:val="00134F47"/>
    <w:rsid w:val="00140300"/>
    <w:rsid w:val="0019115B"/>
    <w:rsid w:val="001A363F"/>
    <w:rsid w:val="001B0A1E"/>
    <w:rsid w:val="001D0FFE"/>
    <w:rsid w:val="001D1670"/>
    <w:rsid w:val="0020661C"/>
    <w:rsid w:val="002069DC"/>
    <w:rsid w:val="0023001E"/>
    <w:rsid w:val="0029386C"/>
    <w:rsid w:val="002A1D4C"/>
    <w:rsid w:val="002A3A50"/>
    <w:rsid w:val="002D32EE"/>
    <w:rsid w:val="002E7570"/>
    <w:rsid w:val="00305568"/>
    <w:rsid w:val="00324F4A"/>
    <w:rsid w:val="00335645"/>
    <w:rsid w:val="003648AA"/>
    <w:rsid w:val="00386DB8"/>
    <w:rsid w:val="003877F6"/>
    <w:rsid w:val="003A1C8D"/>
    <w:rsid w:val="003A6FC1"/>
    <w:rsid w:val="003B0568"/>
    <w:rsid w:val="003B5232"/>
    <w:rsid w:val="003F23A8"/>
    <w:rsid w:val="003F54AB"/>
    <w:rsid w:val="0040274F"/>
    <w:rsid w:val="00423827"/>
    <w:rsid w:val="004266D6"/>
    <w:rsid w:val="0043143B"/>
    <w:rsid w:val="0043198F"/>
    <w:rsid w:val="00450FE5"/>
    <w:rsid w:val="0046713F"/>
    <w:rsid w:val="00470638"/>
    <w:rsid w:val="00472BAF"/>
    <w:rsid w:val="00476AAB"/>
    <w:rsid w:val="004866A8"/>
    <w:rsid w:val="00491C23"/>
    <w:rsid w:val="004E0DA1"/>
    <w:rsid w:val="00525BA2"/>
    <w:rsid w:val="005347EC"/>
    <w:rsid w:val="00543294"/>
    <w:rsid w:val="0056683D"/>
    <w:rsid w:val="00567A24"/>
    <w:rsid w:val="00574A52"/>
    <w:rsid w:val="00576DB0"/>
    <w:rsid w:val="00581F48"/>
    <w:rsid w:val="00587614"/>
    <w:rsid w:val="00587B31"/>
    <w:rsid w:val="005A4097"/>
    <w:rsid w:val="005B5595"/>
    <w:rsid w:val="005C6144"/>
    <w:rsid w:val="005E1A43"/>
    <w:rsid w:val="005F03E5"/>
    <w:rsid w:val="005F3375"/>
    <w:rsid w:val="005F3710"/>
    <w:rsid w:val="00602012"/>
    <w:rsid w:val="006071B3"/>
    <w:rsid w:val="00612F39"/>
    <w:rsid w:val="00613A57"/>
    <w:rsid w:val="0061497D"/>
    <w:rsid w:val="00640ABE"/>
    <w:rsid w:val="006421D5"/>
    <w:rsid w:val="00647D63"/>
    <w:rsid w:val="00654BBD"/>
    <w:rsid w:val="006575D8"/>
    <w:rsid w:val="00661680"/>
    <w:rsid w:val="006658EC"/>
    <w:rsid w:val="00682BD5"/>
    <w:rsid w:val="006906A5"/>
    <w:rsid w:val="00692B5E"/>
    <w:rsid w:val="006A19AD"/>
    <w:rsid w:val="006B5F60"/>
    <w:rsid w:val="006B7503"/>
    <w:rsid w:val="006C3FBB"/>
    <w:rsid w:val="006E145C"/>
    <w:rsid w:val="007037E2"/>
    <w:rsid w:val="00704E48"/>
    <w:rsid w:val="00746AB7"/>
    <w:rsid w:val="00747CCD"/>
    <w:rsid w:val="007776FA"/>
    <w:rsid w:val="007C423B"/>
    <w:rsid w:val="007D43B2"/>
    <w:rsid w:val="007E5FC9"/>
    <w:rsid w:val="00805614"/>
    <w:rsid w:val="008511A7"/>
    <w:rsid w:val="00884BCA"/>
    <w:rsid w:val="00887F84"/>
    <w:rsid w:val="008A5B81"/>
    <w:rsid w:val="008A7DB5"/>
    <w:rsid w:val="008B5C1F"/>
    <w:rsid w:val="008B5EB6"/>
    <w:rsid w:val="008C5A98"/>
    <w:rsid w:val="008E009C"/>
    <w:rsid w:val="008E100D"/>
    <w:rsid w:val="00916D4B"/>
    <w:rsid w:val="00924024"/>
    <w:rsid w:val="0092766E"/>
    <w:rsid w:val="009343FE"/>
    <w:rsid w:val="009462FB"/>
    <w:rsid w:val="00962D78"/>
    <w:rsid w:val="00965BD9"/>
    <w:rsid w:val="00966072"/>
    <w:rsid w:val="00981226"/>
    <w:rsid w:val="00996FEF"/>
    <w:rsid w:val="009C0056"/>
    <w:rsid w:val="009C1647"/>
    <w:rsid w:val="009C3E1B"/>
    <w:rsid w:val="009C5C98"/>
    <w:rsid w:val="009D2C4A"/>
    <w:rsid w:val="009E5F2B"/>
    <w:rsid w:val="009F2511"/>
    <w:rsid w:val="00A12DCF"/>
    <w:rsid w:val="00A22358"/>
    <w:rsid w:val="00A36F5D"/>
    <w:rsid w:val="00A40851"/>
    <w:rsid w:val="00A40878"/>
    <w:rsid w:val="00A426AA"/>
    <w:rsid w:val="00A47F72"/>
    <w:rsid w:val="00A47F79"/>
    <w:rsid w:val="00A6526D"/>
    <w:rsid w:val="00A702B6"/>
    <w:rsid w:val="00A81530"/>
    <w:rsid w:val="00A90D7A"/>
    <w:rsid w:val="00AA06F3"/>
    <w:rsid w:val="00AB3ABF"/>
    <w:rsid w:val="00AC24FC"/>
    <w:rsid w:val="00AC3D90"/>
    <w:rsid w:val="00B255B9"/>
    <w:rsid w:val="00B335B8"/>
    <w:rsid w:val="00B43073"/>
    <w:rsid w:val="00B6108D"/>
    <w:rsid w:val="00B76EB5"/>
    <w:rsid w:val="00B9100C"/>
    <w:rsid w:val="00BA0350"/>
    <w:rsid w:val="00BC32C7"/>
    <w:rsid w:val="00BC4FD7"/>
    <w:rsid w:val="00BD6749"/>
    <w:rsid w:val="00BD68E7"/>
    <w:rsid w:val="00C03E63"/>
    <w:rsid w:val="00C14A5D"/>
    <w:rsid w:val="00C271A0"/>
    <w:rsid w:val="00C33794"/>
    <w:rsid w:val="00C70DC4"/>
    <w:rsid w:val="00C742CD"/>
    <w:rsid w:val="00C863DF"/>
    <w:rsid w:val="00CA69D6"/>
    <w:rsid w:val="00CB0D51"/>
    <w:rsid w:val="00CB490B"/>
    <w:rsid w:val="00CC4782"/>
    <w:rsid w:val="00CE198F"/>
    <w:rsid w:val="00CF085A"/>
    <w:rsid w:val="00D1277B"/>
    <w:rsid w:val="00D236C1"/>
    <w:rsid w:val="00D27C2C"/>
    <w:rsid w:val="00D41A55"/>
    <w:rsid w:val="00D533DB"/>
    <w:rsid w:val="00D622A6"/>
    <w:rsid w:val="00D6260A"/>
    <w:rsid w:val="00D75866"/>
    <w:rsid w:val="00D811B1"/>
    <w:rsid w:val="00DE3956"/>
    <w:rsid w:val="00E35973"/>
    <w:rsid w:val="00E42E12"/>
    <w:rsid w:val="00E45E5B"/>
    <w:rsid w:val="00E547E8"/>
    <w:rsid w:val="00E55B43"/>
    <w:rsid w:val="00E610B2"/>
    <w:rsid w:val="00E73F0E"/>
    <w:rsid w:val="00E761EE"/>
    <w:rsid w:val="00E769E2"/>
    <w:rsid w:val="00E82CD4"/>
    <w:rsid w:val="00EA7602"/>
    <w:rsid w:val="00EB5B25"/>
    <w:rsid w:val="00ED10A4"/>
    <w:rsid w:val="00ED1635"/>
    <w:rsid w:val="00ED1C9B"/>
    <w:rsid w:val="00F2035F"/>
    <w:rsid w:val="00F214F9"/>
    <w:rsid w:val="00F26CBC"/>
    <w:rsid w:val="00F3646E"/>
    <w:rsid w:val="00F50AE4"/>
    <w:rsid w:val="00F57830"/>
    <w:rsid w:val="00F85A7F"/>
    <w:rsid w:val="00F866EE"/>
    <w:rsid w:val="00FA17C6"/>
    <w:rsid w:val="00FA5535"/>
    <w:rsid w:val="00FA6BFB"/>
    <w:rsid w:val="00FD0375"/>
    <w:rsid w:val="00FD48A2"/>
    <w:rsid w:val="00FE06FC"/>
    <w:rsid w:val="00FE3280"/>
    <w:rsid w:val="00FE4C5C"/>
    <w:rsid w:val="00FE74C9"/>
    <w:rsid w:val="00FE7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3B"/>
    <w:pPr>
      <w:spacing w:after="200" w:line="276" w:lineRule="auto"/>
    </w:pPr>
    <w:rPr>
      <w:sz w:val="22"/>
      <w:szCs w:val="22"/>
    </w:rPr>
  </w:style>
  <w:style w:type="paragraph" w:styleId="Heading1">
    <w:name w:val="heading 1"/>
    <w:basedOn w:val="Normal"/>
    <w:next w:val="Normal"/>
    <w:link w:val="Heading1Char"/>
    <w:autoRedefine/>
    <w:uiPriority w:val="9"/>
    <w:qFormat/>
    <w:rsid w:val="009C1647"/>
    <w:pPr>
      <w:keepNext/>
      <w:keepLines/>
      <w:spacing w:before="100" w:beforeAutospacing="1" w:after="100" w:afterAutospacing="1" w:line="360" w:lineRule="auto"/>
      <w:outlineLvl w:val="0"/>
    </w:pPr>
    <w:rPr>
      <w:rFonts w:ascii="Arial Bold" w:eastAsiaTheme="majorEastAsia" w:hAnsi="Arial Bold" w:cstheme="majorBidi"/>
      <w:b/>
      <w:bCs/>
      <w:color w:val="000000" w:themeColor="text1"/>
      <w:sz w:val="36"/>
      <w:szCs w:val="36"/>
    </w:rPr>
  </w:style>
  <w:style w:type="paragraph" w:styleId="Heading2">
    <w:name w:val="heading 2"/>
    <w:basedOn w:val="Normal"/>
    <w:next w:val="Normal"/>
    <w:link w:val="Heading2Char"/>
    <w:uiPriority w:val="9"/>
    <w:unhideWhenUsed/>
    <w:qFormat/>
    <w:rsid w:val="008511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27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280"/>
    <w:rPr>
      <w:rFonts w:ascii="Tahoma" w:hAnsi="Tahoma" w:cs="Tahoma"/>
      <w:sz w:val="16"/>
      <w:szCs w:val="16"/>
    </w:rPr>
  </w:style>
  <w:style w:type="paragraph" w:styleId="Subtitle">
    <w:name w:val="Subtitle"/>
    <w:basedOn w:val="Normal"/>
    <w:next w:val="Normal"/>
    <w:link w:val="SubtitleChar"/>
    <w:qFormat/>
    <w:rsid w:val="00134F47"/>
    <w:pPr>
      <w:spacing w:after="360"/>
    </w:pPr>
    <w:rPr>
      <w:rFonts w:eastAsia="MS Gothic"/>
      <w:sz w:val="44"/>
      <w:szCs w:val="24"/>
      <w:lang w:eastAsia="en-US"/>
    </w:rPr>
  </w:style>
  <w:style w:type="character" w:customStyle="1" w:styleId="SubtitleChar">
    <w:name w:val="Subtitle Char"/>
    <w:basedOn w:val="DefaultParagraphFont"/>
    <w:link w:val="Subtitle"/>
    <w:rsid w:val="00134F47"/>
    <w:rPr>
      <w:rFonts w:eastAsia="MS Gothic"/>
      <w:sz w:val="44"/>
      <w:szCs w:val="24"/>
      <w:lang w:eastAsia="en-US"/>
    </w:rPr>
  </w:style>
  <w:style w:type="paragraph" w:customStyle="1" w:styleId="DocumentTitle">
    <w:name w:val="Document Title"/>
    <w:basedOn w:val="Normal"/>
    <w:next w:val="Subtitle"/>
    <w:qFormat/>
    <w:rsid w:val="00134F47"/>
    <w:pPr>
      <w:spacing w:before="600" w:after="480"/>
    </w:pPr>
    <w:rPr>
      <w:rFonts w:eastAsia="MS Mincho"/>
      <w:noProof/>
      <w:sz w:val="52"/>
      <w:szCs w:val="24"/>
      <w:lang w:eastAsia="en-US"/>
    </w:rPr>
  </w:style>
  <w:style w:type="character" w:customStyle="1" w:styleId="Heading1Char">
    <w:name w:val="Heading 1 Char"/>
    <w:basedOn w:val="DefaultParagraphFont"/>
    <w:link w:val="Heading1"/>
    <w:uiPriority w:val="9"/>
    <w:rsid w:val="009C1647"/>
    <w:rPr>
      <w:rFonts w:ascii="Arial Bold" w:eastAsiaTheme="majorEastAsia" w:hAnsi="Arial Bold" w:cstheme="majorBidi"/>
      <w:b/>
      <w:bCs/>
      <w:color w:val="000000" w:themeColor="text1"/>
      <w:sz w:val="36"/>
      <w:szCs w:val="36"/>
    </w:rPr>
  </w:style>
  <w:style w:type="character" w:customStyle="1" w:styleId="HeaderChar">
    <w:name w:val="Header Char"/>
    <w:basedOn w:val="DefaultParagraphFont"/>
    <w:link w:val="Header"/>
    <w:uiPriority w:val="99"/>
    <w:rsid w:val="00134F47"/>
  </w:style>
  <w:style w:type="paragraph" w:styleId="Header">
    <w:name w:val="header"/>
    <w:basedOn w:val="Normal"/>
    <w:link w:val="HeaderChar"/>
    <w:uiPriority w:val="99"/>
    <w:unhideWhenUsed/>
    <w:rsid w:val="00134F47"/>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rsid w:val="00134F47"/>
  </w:style>
  <w:style w:type="paragraph" w:styleId="Footer">
    <w:name w:val="footer"/>
    <w:basedOn w:val="Normal"/>
    <w:link w:val="FooterChar"/>
    <w:uiPriority w:val="99"/>
    <w:unhideWhenUsed/>
    <w:rsid w:val="00134F47"/>
    <w:pPr>
      <w:tabs>
        <w:tab w:val="center" w:pos="4513"/>
        <w:tab w:val="right" w:pos="9026"/>
      </w:tabs>
      <w:spacing w:after="0" w:line="240" w:lineRule="auto"/>
    </w:pPr>
    <w:rPr>
      <w:sz w:val="20"/>
      <w:szCs w:val="20"/>
    </w:rPr>
  </w:style>
  <w:style w:type="paragraph" w:styleId="ListParagraph">
    <w:name w:val="List Paragraph"/>
    <w:uiPriority w:val="34"/>
    <w:qFormat/>
    <w:rsid w:val="00134F47"/>
    <w:pPr>
      <w:ind w:left="720"/>
    </w:pPr>
    <w:rPr>
      <w:rFonts w:ascii="Calibri" w:hAnsi="Calibri" w:cs="Calibri"/>
      <w:color w:val="000000"/>
      <w:sz w:val="22"/>
      <w:szCs w:val="22"/>
      <w:u w:color="000000"/>
      <w:lang w:val="en-US" w:eastAsia="ja-JP"/>
    </w:rPr>
  </w:style>
  <w:style w:type="paragraph" w:customStyle="1" w:styleId="Default">
    <w:name w:val="Default"/>
    <w:rsid w:val="00134F47"/>
    <w:rPr>
      <w:rFonts w:ascii="Helvetica" w:eastAsia="Arial Unicode MS" w:hAnsi="Helvetica" w:cs="Arial Unicode MS"/>
      <w:color w:val="000000"/>
      <w:sz w:val="22"/>
      <w:szCs w:val="22"/>
      <w:lang w:val="en-US"/>
    </w:rPr>
  </w:style>
  <w:style w:type="paragraph" w:customStyle="1" w:styleId="Body">
    <w:name w:val="Body"/>
    <w:rsid w:val="00134F47"/>
    <w:pPr>
      <w:suppressAutoHyphens/>
    </w:pPr>
    <w:rPr>
      <w:rFonts w:eastAsia="Arial" w:cs="Arial"/>
      <w:color w:val="000000"/>
      <w:sz w:val="24"/>
      <w:szCs w:val="24"/>
    </w:rPr>
  </w:style>
  <w:style w:type="character" w:customStyle="1" w:styleId="Heading2Char">
    <w:name w:val="Heading 2 Char"/>
    <w:basedOn w:val="DefaultParagraphFont"/>
    <w:link w:val="Heading2"/>
    <w:uiPriority w:val="9"/>
    <w:rsid w:val="008511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1277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unhideWhenUsed/>
    <w:rsid w:val="00D1277B"/>
    <w:pPr>
      <w:spacing w:after="100"/>
    </w:pPr>
  </w:style>
  <w:style w:type="character" w:styleId="Hyperlink">
    <w:name w:val="Hyperlink"/>
    <w:basedOn w:val="DefaultParagraphFont"/>
    <w:uiPriority w:val="99"/>
    <w:unhideWhenUsed/>
    <w:rsid w:val="00D1277B"/>
    <w:rPr>
      <w:color w:val="0000FF" w:themeColor="hyperlink"/>
      <w:u w:val="single"/>
    </w:rPr>
  </w:style>
  <w:style w:type="character" w:styleId="FollowedHyperlink">
    <w:name w:val="FollowedHyperlink"/>
    <w:basedOn w:val="DefaultParagraphFont"/>
    <w:uiPriority w:val="99"/>
    <w:semiHidden/>
    <w:unhideWhenUsed/>
    <w:rsid w:val="002066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3B"/>
    <w:pPr>
      <w:spacing w:after="200" w:line="276" w:lineRule="auto"/>
    </w:pPr>
    <w:rPr>
      <w:sz w:val="22"/>
      <w:szCs w:val="22"/>
    </w:rPr>
  </w:style>
  <w:style w:type="paragraph" w:styleId="Heading1">
    <w:name w:val="heading 1"/>
    <w:basedOn w:val="Normal"/>
    <w:next w:val="Normal"/>
    <w:link w:val="Heading1Char"/>
    <w:autoRedefine/>
    <w:uiPriority w:val="9"/>
    <w:qFormat/>
    <w:rsid w:val="009C1647"/>
    <w:pPr>
      <w:keepNext/>
      <w:keepLines/>
      <w:spacing w:before="100" w:beforeAutospacing="1" w:after="100" w:afterAutospacing="1" w:line="360" w:lineRule="auto"/>
      <w:outlineLvl w:val="0"/>
    </w:pPr>
    <w:rPr>
      <w:rFonts w:ascii="Arial Bold" w:eastAsiaTheme="majorEastAsia" w:hAnsi="Arial Bold" w:cstheme="majorBidi"/>
      <w:b/>
      <w:bCs/>
      <w:color w:val="000000" w:themeColor="text1"/>
      <w:sz w:val="36"/>
      <w:szCs w:val="36"/>
    </w:rPr>
  </w:style>
  <w:style w:type="paragraph" w:styleId="Heading2">
    <w:name w:val="heading 2"/>
    <w:basedOn w:val="Normal"/>
    <w:next w:val="Normal"/>
    <w:link w:val="Heading2Char"/>
    <w:uiPriority w:val="9"/>
    <w:unhideWhenUsed/>
    <w:qFormat/>
    <w:rsid w:val="008511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27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280"/>
    <w:rPr>
      <w:rFonts w:ascii="Tahoma" w:hAnsi="Tahoma" w:cs="Tahoma"/>
      <w:sz w:val="16"/>
      <w:szCs w:val="16"/>
    </w:rPr>
  </w:style>
  <w:style w:type="paragraph" w:styleId="Subtitle">
    <w:name w:val="Subtitle"/>
    <w:basedOn w:val="Normal"/>
    <w:next w:val="Normal"/>
    <w:link w:val="SubtitleChar"/>
    <w:qFormat/>
    <w:rsid w:val="00134F47"/>
    <w:pPr>
      <w:spacing w:after="360"/>
    </w:pPr>
    <w:rPr>
      <w:rFonts w:eastAsia="MS Gothic"/>
      <w:sz w:val="44"/>
      <w:szCs w:val="24"/>
      <w:lang w:eastAsia="en-US"/>
    </w:rPr>
  </w:style>
  <w:style w:type="character" w:customStyle="1" w:styleId="SubtitleChar">
    <w:name w:val="Subtitle Char"/>
    <w:basedOn w:val="DefaultParagraphFont"/>
    <w:link w:val="Subtitle"/>
    <w:rsid w:val="00134F47"/>
    <w:rPr>
      <w:rFonts w:eastAsia="MS Gothic"/>
      <w:sz w:val="44"/>
      <w:szCs w:val="24"/>
      <w:lang w:eastAsia="en-US"/>
    </w:rPr>
  </w:style>
  <w:style w:type="paragraph" w:customStyle="1" w:styleId="DocumentTitle">
    <w:name w:val="Document Title"/>
    <w:basedOn w:val="Normal"/>
    <w:next w:val="Subtitle"/>
    <w:qFormat/>
    <w:rsid w:val="00134F47"/>
    <w:pPr>
      <w:spacing w:before="600" w:after="480"/>
    </w:pPr>
    <w:rPr>
      <w:rFonts w:eastAsia="MS Mincho"/>
      <w:noProof/>
      <w:sz w:val="52"/>
      <w:szCs w:val="24"/>
      <w:lang w:eastAsia="en-US"/>
    </w:rPr>
  </w:style>
  <w:style w:type="character" w:customStyle="1" w:styleId="Heading1Char">
    <w:name w:val="Heading 1 Char"/>
    <w:basedOn w:val="DefaultParagraphFont"/>
    <w:link w:val="Heading1"/>
    <w:uiPriority w:val="9"/>
    <w:rsid w:val="009C1647"/>
    <w:rPr>
      <w:rFonts w:ascii="Arial Bold" w:eastAsiaTheme="majorEastAsia" w:hAnsi="Arial Bold" w:cstheme="majorBidi"/>
      <w:b/>
      <w:bCs/>
      <w:color w:val="000000" w:themeColor="text1"/>
      <w:sz w:val="36"/>
      <w:szCs w:val="36"/>
    </w:rPr>
  </w:style>
  <w:style w:type="character" w:customStyle="1" w:styleId="HeaderChar">
    <w:name w:val="Header Char"/>
    <w:basedOn w:val="DefaultParagraphFont"/>
    <w:link w:val="Header"/>
    <w:uiPriority w:val="99"/>
    <w:rsid w:val="00134F47"/>
  </w:style>
  <w:style w:type="paragraph" w:styleId="Header">
    <w:name w:val="header"/>
    <w:basedOn w:val="Normal"/>
    <w:link w:val="HeaderChar"/>
    <w:uiPriority w:val="99"/>
    <w:unhideWhenUsed/>
    <w:rsid w:val="00134F47"/>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rsid w:val="00134F47"/>
  </w:style>
  <w:style w:type="paragraph" w:styleId="Footer">
    <w:name w:val="footer"/>
    <w:basedOn w:val="Normal"/>
    <w:link w:val="FooterChar"/>
    <w:uiPriority w:val="99"/>
    <w:unhideWhenUsed/>
    <w:rsid w:val="00134F47"/>
    <w:pPr>
      <w:tabs>
        <w:tab w:val="center" w:pos="4513"/>
        <w:tab w:val="right" w:pos="9026"/>
      </w:tabs>
      <w:spacing w:after="0" w:line="240" w:lineRule="auto"/>
    </w:pPr>
    <w:rPr>
      <w:sz w:val="20"/>
      <w:szCs w:val="20"/>
    </w:rPr>
  </w:style>
  <w:style w:type="paragraph" w:styleId="ListParagraph">
    <w:name w:val="List Paragraph"/>
    <w:uiPriority w:val="34"/>
    <w:qFormat/>
    <w:rsid w:val="00134F47"/>
    <w:pPr>
      <w:ind w:left="720"/>
    </w:pPr>
    <w:rPr>
      <w:rFonts w:ascii="Calibri" w:hAnsi="Calibri" w:cs="Calibri"/>
      <w:color w:val="000000"/>
      <w:sz w:val="22"/>
      <w:szCs w:val="22"/>
      <w:u w:color="000000"/>
      <w:lang w:val="en-US" w:eastAsia="ja-JP"/>
    </w:rPr>
  </w:style>
  <w:style w:type="paragraph" w:customStyle="1" w:styleId="Default">
    <w:name w:val="Default"/>
    <w:rsid w:val="00134F47"/>
    <w:rPr>
      <w:rFonts w:ascii="Helvetica" w:eastAsia="Arial Unicode MS" w:hAnsi="Helvetica" w:cs="Arial Unicode MS"/>
      <w:color w:val="000000"/>
      <w:sz w:val="22"/>
      <w:szCs w:val="22"/>
      <w:lang w:val="en-US"/>
    </w:rPr>
  </w:style>
  <w:style w:type="paragraph" w:customStyle="1" w:styleId="Body">
    <w:name w:val="Body"/>
    <w:rsid w:val="00134F47"/>
    <w:pPr>
      <w:suppressAutoHyphens/>
    </w:pPr>
    <w:rPr>
      <w:rFonts w:eastAsia="Arial" w:cs="Arial"/>
      <w:color w:val="000000"/>
      <w:sz w:val="24"/>
      <w:szCs w:val="24"/>
    </w:rPr>
  </w:style>
  <w:style w:type="character" w:customStyle="1" w:styleId="Heading2Char">
    <w:name w:val="Heading 2 Char"/>
    <w:basedOn w:val="DefaultParagraphFont"/>
    <w:link w:val="Heading2"/>
    <w:uiPriority w:val="9"/>
    <w:rsid w:val="008511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1277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unhideWhenUsed/>
    <w:rsid w:val="00D1277B"/>
    <w:pPr>
      <w:spacing w:after="100"/>
    </w:pPr>
  </w:style>
  <w:style w:type="character" w:styleId="Hyperlink">
    <w:name w:val="Hyperlink"/>
    <w:basedOn w:val="DefaultParagraphFont"/>
    <w:uiPriority w:val="99"/>
    <w:unhideWhenUsed/>
    <w:rsid w:val="00D1277B"/>
    <w:rPr>
      <w:color w:val="0000FF" w:themeColor="hyperlink"/>
      <w:u w:val="single"/>
    </w:rPr>
  </w:style>
  <w:style w:type="character" w:styleId="FollowedHyperlink">
    <w:name w:val="FollowedHyperlink"/>
    <w:basedOn w:val="DefaultParagraphFont"/>
    <w:uiPriority w:val="99"/>
    <w:semiHidden/>
    <w:unhideWhenUsed/>
    <w:rsid w:val="002066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9879">
      <w:bodyDiv w:val="1"/>
      <w:marLeft w:val="0"/>
      <w:marRight w:val="0"/>
      <w:marTop w:val="0"/>
      <w:marBottom w:val="0"/>
      <w:divBdr>
        <w:top w:val="none" w:sz="0" w:space="0" w:color="auto"/>
        <w:left w:val="none" w:sz="0" w:space="0" w:color="auto"/>
        <w:bottom w:val="none" w:sz="0" w:space="0" w:color="auto"/>
        <w:right w:val="none" w:sz="0" w:space="0" w:color="auto"/>
      </w:divBdr>
    </w:div>
    <w:div w:id="217936952">
      <w:bodyDiv w:val="1"/>
      <w:marLeft w:val="0"/>
      <w:marRight w:val="0"/>
      <w:marTop w:val="0"/>
      <w:marBottom w:val="0"/>
      <w:divBdr>
        <w:top w:val="none" w:sz="0" w:space="0" w:color="auto"/>
        <w:left w:val="none" w:sz="0" w:space="0" w:color="auto"/>
        <w:bottom w:val="none" w:sz="0" w:space="0" w:color="auto"/>
        <w:right w:val="none" w:sz="0" w:space="0" w:color="auto"/>
      </w:divBdr>
    </w:div>
    <w:div w:id="691497637">
      <w:bodyDiv w:val="1"/>
      <w:marLeft w:val="0"/>
      <w:marRight w:val="0"/>
      <w:marTop w:val="0"/>
      <w:marBottom w:val="0"/>
      <w:divBdr>
        <w:top w:val="none" w:sz="0" w:space="0" w:color="auto"/>
        <w:left w:val="none" w:sz="0" w:space="0" w:color="auto"/>
        <w:bottom w:val="none" w:sz="0" w:space="0" w:color="auto"/>
        <w:right w:val="none" w:sz="0" w:space="0" w:color="auto"/>
      </w:divBdr>
    </w:div>
    <w:div w:id="155808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rtshouse.com.au"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39550-78A0-4C34-B15C-544B942D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60B7B19D</Template>
  <TotalTime>228</TotalTime>
  <Pages>1</Pages>
  <Words>2247</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15031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Pavlidis</dc:creator>
  <cp:keywords/>
  <dc:description/>
  <cp:lastModifiedBy>Leah Pavlidis</cp:lastModifiedBy>
  <cp:revision>20</cp:revision>
  <cp:lastPrinted>2020-05-18T03:35:00Z</cp:lastPrinted>
  <dcterms:created xsi:type="dcterms:W3CDTF">2020-05-11T03:11:00Z</dcterms:created>
  <dcterms:modified xsi:type="dcterms:W3CDTF">2020-05-18T03:36:00Z</dcterms:modified>
</cp:coreProperties>
</file>