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99" w:rsidRPr="005814F5" w:rsidRDefault="0091365A" w:rsidP="00020B35">
      <w:pPr>
        <w:spacing w:after="0"/>
        <w:jc w:val="right"/>
      </w:pPr>
      <w:r>
        <w:rPr>
          <w:noProof/>
          <w:lang w:eastAsia="en-AU"/>
        </w:rPr>
        <w:drawing>
          <wp:inline distT="0" distB="0" distL="0" distR="0">
            <wp:extent cx="986790" cy="958215"/>
            <wp:effectExtent l="0" t="0" r="3810" b="0"/>
            <wp:docPr id="2" name="Picture 1" descr="City of Melbou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Melbour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01" w:rsidRDefault="003B1F01" w:rsidP="003B1F01">
      <w:pPr>
        <w:pStyle w:val="Heading2"/>
        <w:rPr>
          <w:rFonts w:hint="eastAsia"/>
        </w:rPr>
      </w:pPr>
    </w:p>
    <w:p w:rsidR="003B1F01" w:rsidRDefault="003B1F01" w:rsidP="003B1F01">
      <w:pPr>
        <w:pStyle w:val="Heading2"/>
        <w:rPr>
          <w:rFonts w:hint="eastAsia"/>
        </w:rPr>
      </w:pPr>
    </w:p>
    <w:p w:rsidR="00E5089C" w:rsidRPr="001B51BF" w:rsidRDefault="00344097" w:rsidP="003B1F01">
      <w:pPr>
        <w:pStyle w:val="Heading2"/>
        <w:rPr>
          <w:rFonts w:hint="eastAsia"/>
        </w:rPr>
      </w:pPr>
      <w:r>
        <w:t>Give Me Your Love</w:t>
      </w:r>
    </w:p>
    <w:p w:rsidR="000F3535" w:rsidRDefault="00344097" w:rsidP="003B1F01">
      <w:pPr>
        <w:pStyle w:val="Heading2"/>
        <w:rPr>
          <w:rFonts w:hint="eastAsia"/>
        </w:rPr>
      </w:pPr>
      <w:r>
        <w:t xml:space="preserve">Ridiculusmus </w:t>
      </w:r>
    </w:p>
    <w:p w:rsidR="0061301F" w:rsidRDefault="00344097" w:rsidP="003B1F01">
      <w:r>
        <w:t>Wednesday 18</w:t>
      </w:r>
      <w:r w:rsidR="00B40EA5">
        <w:t xml:space="preserve"> </w:t>
      </w:r>
      <w:r w:rsidR="00A038A7">
        <w:t>November –</w:t>
      </w:r>
      <w:r>
        <w:t xml:space="preserve"> Sun</w:t>
      </w:r>
      <w:r w:rsidR="00B40EA5">
        <w:t xml:space="preserve">day </w:t>
      </w:r>
      <w:r>
        <w:t>22 November 2016</w:t>
      </w:r>
    </w:p>
    <w:p w:rsidR="0061301F" w:rsidRDefault="00344097" w:rsidP="003B1F01">
      <w:r>
        <w:t>7</w:t>
      </w:r>
      <w:r w:rsidR="0061301F" w:rsidRPr="0061301F">
        <w:t xml:space="preserve">0 minutes, no interval </w:t>
      </w:r>
      <w:bookmarkStart w:id="0" w:name="_GoBack"/>
      <w:bookmarkEnd w:id="0"/>
    </w:p>
    <w:p w:rsidR="00D55B31" w:rsidRPr="0061301F" w:rsidRDefault="00D55B31" w:rsidP="003B1F01">
      <w:r>
        <w:t>Post Show Q&amp;A: Thu 19 Nov, 8.50pm</w:t>
      </w:r>
    </w:p>
    <w:p w:rsidR="00B152AF" w:rsidRPr="00E5089C" w:rsidRDefault="0061301F" w:rsidP="003B1F01">
      <w:pPr>
        <w:pStyle w:val="Nospace"/>
      </w:pPr>
      <w:r w:rsidRPr="003B1F01">
        <w:t>Arts House, North Melbourne Town Hall</w:t>
      </w:r>
      <w:r w:rsidR="00020B35">
        <w:br w:type="page"/>
      </w:r>
      <w:bookmarkStart w:id="1" w:name="_Toc403992663"/>
      <w:bookmarkStart w:id="2" w:name="_Toc403992345"/>
      <w:bookmarkStart w:id="3" w:name="_Toc403992580"/>
      <w:r w:rsidR="00B152AF" w:rsidRPr="003B1F01">
        <w:rPr>
          <w:b/>
          <w:sz w:val="36"/>
        </w:rPr>
        <w:lastRenderedPageBreak/>
        <w:t>Contents</w:t>
      </w:r>
      <w:bookmarkEnd w:id="1"/>
    </w:p>
    <w:p w:rsidR="007C6F11" w:rsidRDefault="003B1F01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TOC \o "1-1" \h \z \u </w:instrText>
      </w:r>
      <w:r>
        <w:rPr>
          <w:rFonts w:hint="eastAsia"/>
        </w:rPr>
        <w:fldChar w:fldCharType="separate"/>
      </w:r>
      <w:hyperlink w:anchor="_Toc519176941" w:history="1">
        <w:r w:rsidR="007C6F11" w:rsidRPr="00496803">
          <w:rPr>
            <w:rStyle w:val="Hyperlink"/>
            <w:noProof/>
          </w:rPr>
          <w:t>Artist’s Notes</w:t>
        </w:r>
        <w:r w:rsidR="007C6F11">
          <w:rPr>
            <w:noProof/>
            <w:webHidden/>
          </w:rPr>
          <w:tab/>
        </w:r>
        <w:r w:rsidR="007C6F11">
          <w:rPr>
            <w:noProof/>
            <w:webHidden/>
          </w:rPr>
          <w:fldChar w:fldCharType="begin"/>
        </w:r>
        <w:r w:rsidR="007C6F11">
          <w:rPr>
            <w:noProof/>
            <w:webHidden/>
          </w:rPr>
          <w:instrText xml:space="preserve"> PAGEREF _Toc519176941 \h </w:instrText>
        </w:r>
        <w:r w:rsidR="007C6F11">
          <w:rPr>
            <w:noProof/>
            <w:webHidden/>
          </w:rPr>
        </w:r>
        <w:r w:rsidR="007C6F11">
          <w:rPr>
            <w:noProof/>
            <w:webHidden/>
          </w:rPr>
          <w:fldChar w:fldCharType="separate"/>
        </w:r>
        <w:r w:rsidR="007C6F11">
          <w:rPr>
            <w:noProof/>
            <w:webHidden/>
          </w:rPr>
          <w:t>3</w:t>
        </w:r>
        <w:r w:rsidR="007C6F11">
          <w:rPr>
            <w:noProof/>
            <w:webHidden/>
          </w:rPr>
          <w:fldChar w:fldCharType="end"/>
        </w:r>
      </w:hyperlink>
    </w:p>
    <w:p w:rsidR="007C6F11" w:rsidRDefault="007C6F11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9176942" w:history="1">
        <w:r w:rsidRPr="00496803">
          <w:rPr>
            <w:rStyle w:val="Hyperlink"/>
            <w:noProof/>
          </w:rPr>
          <w:t>Creative Team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_Toc519176942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C6F11" w:rsidRDefault="007C6F11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9176943" w:history="1">
        <w:r w:rsidRPr="00496803">
          <w:rPr>
            <w:rStyle w:val="Hyperlink"/>
            <w:noProof/>
          </w:rPr>
          <w:t>About Give Me Your Love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_Toc519176943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C6F11" w:rsidRDefault="007C6F11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9176944" w:history="1">
        <w:r w:rsidRPr="00496803">
          <w:rPr>
            <w:rStyle w:val="Hyperlink"/>
            <w:noProof/>
          </w:rPr>
          <w:t>Biographies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_Toc519176944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C6F11" w:rsidRDefault="007C6F11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9176945" w:history="1">
        <w:r w:rsidRPr="00496803">
          <w:rPr>
            <w:rStyle w:val="Hyperlink"/>
            <w:noProof/>
          </w:rPr>
          <w:t>Thank you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_Toc519176945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C6F11" w:rsidRDefault="007C6F11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9176946" w:history="1">
        <w:r w:rsidRPr="00496803">
          <w:rPr>
            <w:rStyle w:val="Hyperlink"/>
            <w:noProof/>
          </w:rPr>
          <w:t>About Arts House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_Toc519176946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52EBE" w:rsidRDefault="003B1F01" w:rsidP="00E600F2">
      <w:pPr>
        <w:pStyle w:val="Heading1"/>
        <w:rPr>
          <w:rFonts w:hint="eastAsia"/>
          <w:b/>
        </w:rPr>
      </w:pPr>
      <w:r>
        <w:rPr>
          <w:rFonts w:hint="eastAsia"/>
        </w:rPr>
        <w:fldChar w:fldCharType="end"/>
      </w:r>
      <w:r w:rsidR="00B152AF">
        <w:rPr>
          <w:rFonts w:hint="eastAsia"/>
        </w:rPr>
        <w:br w:type="page"/>
      </w:r>
      <w:bookmarkEnd w:id="2"/>
      <w:bookmarkEnd w:id="3"/>
    </w:p>
    <w:p w:rsidR="00E600F2" w:rsidRDefault="00E600F2" w:rsidP="00E600F2">
      <w:pPr>
        <w:pStyle w:val="Heading1"/>
        <w:rPr>
          <w:rFonts w:hint="eastAsia"/>
        </w:rPr>
      </w:pPr>
      <w:bookmarkStart w:id="4" w:name="_Toc519176941"/>
      <w:r>
        <w:lastRenderedPageBreak/>
        <w:t>Artist</w:t>
      </w:r>
      <w:r w:rsidR="003808E8">
        <w:t>’s</w:t>
      </w:r>
      <w:r>
        <w:t xml:space="preserve"> Notes</w:t>
      </w:r>
      <w:bookmarkEnd w:id="4"/>
    </w:p>
    <w:p w:rsidR="009B4708" w:rsidRDefault="009B4708" w:rsidP="009B4708">
      <w:pPr>
        <w:tabs>
          <w:tab w:val="left" w:pos="1875"/>
        </w:tabs>
        <w:rPr>
          <w:lang w:val="en-US"/>
        </w:rPr>
      </w:pPr>
    </w:p>
    <w:p w:rsidR="00A861F4" w:rsidRPr="00A861F4" w:rsidRDefault="00A861F4" w:rsidP="00A861F4">
      <w:pPr>
        <w:rPr>
          <w:lang w:val="en-US"/>
        </w:rPr>
      </w:pPr>
      <w:bookmarkStart w:id="5" w:name="_Toc403992349"/>
      <w:bookmarkStart w:id="6" w:name="_Toc403992585"/>
      <w:r w:rsidRPr="00A861F4">
        <w:rPr>
          <w:lang w:val="en-US"/>
        </w:rPr>
        <w:t>It was during</w:t>
      </w:r>
      <w:r>
        <w:rPr>
          <w:lang w:val="en-US"/>
        </w:rPr>
        <w:t xml:space="preserve"> </w:t>
      </w:r>
      <w:r w:rsidRPr="00A861F4">
        <w:rPr>
          <w:lang w:val="en-US"/>
        </w:rPr>
        <w:t>the making</w:t>
      </w:r>
      <w:r>
        <w:rPr>
          <w:lang w:val="en-US"/>
        </w:rPr>
        <w:t xml:space="preserve"> </w:t>
      </w:r>
      <w:r w:rsidRPr="00A861F4">
        <w:rPr>
          <w:lang w:val="en-US"/>
        </w:rPr>
        <w:t xml:space="preserve">of </w:t>
      </w:r>
      <w:r w:rsidRPr="00A861F4">
        <w:rPr>
          <w:i/>
          <w:lang w:val="en-US"/>
        </w:rPr>
        <w:t xml:space="preserve">The Eradication of Schizophrenia in Western Lapland </w:t>
      </w:r>
      <w:r w:rsidRPr="00A861F4">
        <w:rPr>
          <w:lang w:val="en-US"/>
        </w:rPr>
        <w:t>that we became aware of MDMA-assisted</w:t>
      </w:r>
      <w:r>
        <w:rPr>
          <w:lang w:val="en-US"/>
        </w:rPr>
        <w:t xml:space="preserve"> </w:t>
      </w:r>
      <w:r w:rsidRPr="00A861F4">
        <w:rPr>
          <w:lang w:val="en-US"/>
        </w:rPr>
        <w:t>therapy for chronic treatment-resistant post-traumatic stress disorder, through one of the few psychiatrists willing to discuss chemical and</w:t>
      </w:r>
      <w:r>
        <w:rPr>
          <w:lang w:val="en-US"/>
        </w:rPr>
        <w:t xml:space="preserve"> </w:t>
      </w:r>
      <w:r w:rsidRPr="00A861F4">
        <w:rPr>
          <w:lang w:val="en-US"/>
        </w:rPr>
        <w:t>non-chemical</w:t>
      </w:r>
      <w:r>
        <w:rPr>
          <w:lang w:val="en-US"/>
        </w:rPr>
        <w:t xml:space="preserve"> </w:t>
      </w:r>
      <w:r w:rsidRPr="00A861F4">
        <w:rPr>
          <w:lang w:val="en-US"/>
        </w:rPr>
        <w:t>approaches to treating psychoses,</w:t>
      </w:r>
      <w:r>
        <w:rPr>
          <w:lang w:val="en-US"/>
        </w:rPr>
        <w:t xml:space="preserve"> </w:t>
      </w:r>
      <w:r w:rsidRPr="00A861F4">
        <w:rPr>
          <w:lang w:val="en-US"/>
        </w:rPr>
        <w:t>Dr Ben Sessa.</w:t>
      </w:r>
      <w:r>
        <w:rPr>
          <w:lang w:val="en-US"/>
        </w:rPr>
        <w:t xml:space="preserve"> </w:t>
      </w:r>
      <w:r w:rsidRPr="00A861F4">
        <w:rPr>
          <w:lang w:val="en-US"/>
        </w:rPr>
        <w:t>Ben was applying for a medical trial</w:t>
      </w:r>
      <w:r>
        <w:rPr>
          <w:lang w:val="en-US"/>
        </w:rPr>
        <w:t xml:space="preserve"> </w:t>
      </w:r>
      <w:r w:rsidRPr="00A861F4">
        <w:rPr>
          <w:lang w:val="en-US"/>
        </w:rPr>
        <w:t>in</w:t>
      </w:r>
      <w:r>
        <w:rPr>
          <w:lang w:val="en-US"/>
        </w:rPr>
        <w:t xml:space="preserve"> </w:t>
      </w:r>
      <w:r w:rsidRPr="00A861F4">
        <w:rPr>
          <w:lang w:val="en-US"/>
        </w:rPr>
        <w:t>the UK similar to one being held in South Carolina,</w:t>
      </w:r>
      <w:r>
        <w:rPr>
          <w:lang w:val="en-US"/>
        </w:rPr>
        <w:t xml:space="preserve"> </w:t>
      </w:r>
      <w:r w:rsidRPr="00A861F4">
        <w:rPr>
          <w:lang w:val="en-US"/>
        </w:rPr>
        <w:t>USA</w:t>
      </w:r>
      <w:proofErr w:type="gramStart"/>
      <w:r w:rsidR="00A038A7">
        <w:rPr>
          <w:lang w:val="en-US"/>
        </w:rPr>
        <w:t xml:space="preserve">,  </w:t>
      </w:r>
      <w:r w:rsidRPr="00A861F4">
        <w:rPr>
          <w:lang w:val="en-US"/>
        </w:rPr>
        <w:t>and</w:t>
      </w:r>
      <w:proofErr w:type="gramEnd"/>
      <w:r w:rsidRPr="00A861F4">
        <w:rPr>
          <w:lang w:val="en-US"/>
        </w:rPr>
        <w:t xml:space="preserve"> put us in touch with the key people at the Multidisciplinary Association for Psychedelic Studies (MAPS).</w:t>
      </w:r>
    </w:p>
    <w:p w:rsidR="003808E8" w:rsidRPr="00A861F4" w:rsidRDefault="00A861F4" w:rsidP="003808E8">
      <w:pPr>
        <w:rPr>
          <w:lang w:val="en-US"/>
        </w:rPr>
      </w:pPr>
      <w:r w:rsidRPr="00A861F4">
        <w:rPr>
          <w:lang w:val="en-US"/>
        </w:rPr>
        <w:t>David says: "I</w:t>
      </w:r>
      <w:r>
        <w:rPr>
          <w:lang w:val="en-US"/>
        </w:rPr>
        <w:t xml:space="preserve"> </w:t>
      </w:r>
      <w:r w:rsidRPr="00A861F4">
        <w:rPr>
          <w:lang w:val="en-US"/>
        </w:rPr>
        <w:t>have had many a moment when retreating</w:t>
      </w:r>
      <w:r>
        <w:rPr>
          <w:lang w:val="en-US"/>
        </w:rPr>
        <w:t xml:space="preserve"> </w:t>
      </w:r>
      <w:r w:rsidRPr="00A861F4">
        <w:rPr>
          <w:lang w:val="en-US"/>
        </w:rPr>
        <w:t xml:space="preserve">into a safe place seemed my best option to get through mentally difficult situations. After a flat performance of </w:t>
      </w:r>
      <w:r w:rsidRPr="00A861F4">
        <w:rPr>
          <w:i/>
          <w:lang w:val="en-US"/>
        </w:rPr>
        <w:t xml:space="preserve">Yes </w:t>
      </w:r>
      <w:proofErr w:type="spellStart"/>
      <w:r w:rsidRPr="00A861F4">
        <w:rPr>
          <w:i/>
          <w:lang w:val="en-US"/>
        </w:rPr>
        <w:t>Yes</w:t>
      </w:r>
      <w:proofErr w:type="spellEnd"/>
      <w:r w:rsidRPr="00A861F4">
        <w:rPr>
          <w:i/>
          <w:lang w:val="en-US"/>
        </w:rPr>
        <w:t xml:space="preserve"> </w:t>
      </w:r>
      <w:proofErr w:type="spellStart"/>
      <w:r w:rsidRPr="00A861F4">
        <w:rPr>
          <w:i/>
          <w:lang w:val="en-US"/>
        </w:rPr>
        <w:t>Yes</w:t>
      </w:r>
      <w:proofErr w:type="spellEnd"/>
      <w:r w:rsidRPr="00A861F4">
        <w:rPr>
          <w:i/>
          <w:lang w:val="en-US"/>
        </w:rPr>
        <w:t xml:space="preserve"> </w:t>
      </w:r>
      <w:r w:rsidRPr="00A861F4">
        <w:rPr>
          <w:lang w:val="en-US"/>
        </w:rPr>
        <w:t>in the Orkney Islands,</w:t>
      </w:r>
      <w:r w:rsidR="00A038A7">
        <w:rPr>
          <w:lang w:val="en-US"/>
        </w:rPr>
        <w:t xml:space="preserve"> </w:t>
      </w:r>
      <w:r w:rsidRPr="00A861F4">
        <w:rPr>
          <w:lang w:val="en-US"/>
        </w:rPr>
        <w:t>I</w:t>
      </w:r>
      <w:r>
        <w:rPr>
          <w:lang w:val="en-US"/>
        </w:rPr>
        <w:t xml:space="preserve"> </w:t>
      </w:r>
      <w:r w:rsidRPr="00A861F4">
        <w:rPr>
          <w:lang w:val="en-US"/>
        </w:rPr>
        <w:t>retreated to the space beneath a cloakroom desk,</w:t>
      </w:r>
      <w:r w:rsidR="00A038A7">
        <w:rPr>
          <w:lang w:val="en-US"/>
        </w:rPr>
        <w:t xml:space="preserve"> </w:t>
      </w:r>
      <w:r w:rsidRPr="00A861F4">
        <w:rPr>
          <w:lang w:val="en-US"/>
        </w:rPr>
        <w:t>long</w:t>
      </w:r>
      <w:r>
        <w:rPr>
          <w:lang w:val="en-US"/>
        </w:rPr>
        <w:t xml:space="preserve"> </w:t>
      </w:r>
      <w:r w:rsidRPr="00A861F4">
        <w:rPr>
          <w:lang w:val="en-US"/>
        </w:rPr>
        <w:t>enough for the audience to disperse.</w:t>
      </w:r>
      <w:r>
        <w:rPr>
          <w:lang w:val="en-US"/>
        </w:rPr>
        <w:t xml:space="preserve"> </w:t>
      </w:r>
      <w:r w:rsidRPr="00A861F4">
        <w:rPr>
          <w:lang w:val="en-US"/>
        </w:rPr>
        <w:t>At university I</w:t>
      </w:r>
      <w:r>
        <w:rPr>
          <w:lang w:val="en-US"/>
        </w:rPr>
        <w:t xml:space="preserve"> </w:t>
      </w:r>
      <w:r w:rsidRPr="00A861F4">
        <w:rPr>
          <w:lang w:val="en-US"/>
        </w:rPr>
        <w:t>had severe bouts of</w:t>
      </w:r>
      <w:r>
        <w:rPr>
          <w:lang w:val="en-US"/>
        </w:rPr>
        <w:t xml:space="preserve"> </w:t>
      </w:r>
      <w:r w:rsidRPr="00A861F4">
        <w:rPr>
          <w:lang w:val="en-US"/>
        </w:rPr>
        <w:t>'</w:t>
      </w:r>
      <w:proofErr w:type="spellStart"/>
      <w:r w:rsidRPr="00A861F4">
        <w:rPr>
          <w:lang w:val="en-US"/>
        </w:rPr>
        <w:t>pit·itis</w:t>
      </w:r>
      <w:proofErr w:type="spellEnd"/>
      <w:r w:rsidRPr="00A861F4">
        <w:rPr>
          <w:lang w:val="en-US"/>
        </w:rPr>
        <w:t>'- lying in bed when I</w:t>
      </w:r>
      <w:r>
        <w:rPr>
          <w:lang w:val="en-US"/>
        </w:rPr>
        <w:t xml:space="preserve"> </w:t>
      </w:r>
      <w:r w:rsidRPr="00A861F4">
        <w:rPr>
          <w:lang w:val="en-US"/>
        </w:rPr>
        <w:t>should have been at lectures and tutorials - but on most days I</w:t>
      </w:r>
      <w:r w:rsidR="00A038A7">
        <w:rPr>
          <w:lang w:val="en-US"/>
        </w:rPr>
        <w:t xml:space="preserve"> </w:t>
      </w:r>
      <w:r w:rsidRPr="00A861F4">
        <w:rPr>
          <w:lang w:val="en-US"/>
        </w:rPr>
        <w:t>would get it together to emerge in</w:t>
      </w:r>
      <w:r w:rsidR="00A038A7">
        <w:rPr>
          <w:lang w:val="en-US"/>
        </w:rPr>
        <w:t xml:space="preserve"> </w:t>
      </w:r>
      <w:r w:rsidRPr="00A861F4">
        <w:rPr>
          <w:lang w:val="en-US"/>
        </w:rPr>
        <w:t>time to do something. The central</w:t>
      </w:r>
      <w:r>
        <w:rPr>
          <w:lang w:val="en-US"/>
        </w:rPr>
        <w:t xml:space="preserve"> </w:t>
      </w:r>
      <w:r w:rsidRPr="00A861F4">
        <w:rPr>
          <w:lang w:val="en-US"/>
        </w:rPr>
        <w:t xml:space="preserve">character in </w:t>
      </w:r>
      <w:r w:rsidRPr="00A038A7">
        <w:rPr>
          <w:b/>
          <w:lang w:val="en-US"/>
        </w:rPr>
        <w:t>Give Me Your Love</w:t>
      </w:r>
      <w:r w:rsidRPr="00A861F4">
        <w:rPr>
          <w:lang w:val="en-US"/>
        </w:rPr>
        <w:t xml:space="preserve"> hasn't been able to get himself together in</w:t>
      </w:r>
      <w:r>
        <w:rPr>
          <w:lang w:val="en-US"/>
        </w:rPr>
        <w:t xml:space="preserve"> </w:t>
      </w:r>
      <w:r w:rsidRPr="00A861F4">
        <w:rPr>
          <w:lang w:val="en-US"/>
        </w:rPr>
        <w:t>this way, but defiantly challenges us to 'get out of whatever you're in'.</w:t>
      </w:r>
    </w:p>
    <w:p w:rsidR="00A861F4" w:rsidRPr="00A861F4" w:rsidRDefault="00A861F4" w:rsidP="00A861F4">
      <w:pPr>
        <w:rPr>
          <w:lang w:val="en-US"/>
        </w:rPr>
      </w:pPr>
      <w:r w:rsidRPr="00A861F4">
        <w:rPr>
          <w:lang w:val="en-US"/>
        </w:rPr>
        <w:t xml:space="preserve">"One of the things we are 'in' </w:t>
      </w:r>
      <w:r w:rsidR="00A038A7" w:rsidRPr="00A861F4">
        <w:rPr>
          <w:lang w:val="en-US"/>
        </w:rPr>
        <w:t>might</w:t>
      </w:r>
      <w:r w:rsidRPr="00A861F4">
        <w:rPr>
          <w:lang w:val="en-US"/>
        </w:rPr>
        <w:t xml:space="preserve"> be a mindset</w:t>
      </w:r>
      <w:r w:rsidR="00A038A7">
        <w:rPr>
          <w:lang w:val="en-US"/>
        </w:rPr>
        <w:t xml:space="preserve"> </w:t>
      </w:r>
      <w:r w:rsidRPr="00A861F4">
        <w:rPr>
          <w:lang w:val="en-US"/>
        </w:rPr>
        <w:t>- creating a stigma around the therapeutic use of illegal</w:t>
      </w:r>
      <w:r>
        <w:rPr>
          <w:lang w:val="en-US"/>
        </w:rPr>
        <w:t xml:space="preserve"> </w:t>
      </w:r>
      <w:r w:rsidRPr="00A861F4">
        <w:rPr>
          <w:lang w:val="en-US"/>
        </w:rPr>
        <w:t>substances.</w:t>
      </w:r>
      <w:r>
        <w:rPr>
          <w:lang w:val="en-US"/>
        </w:rPr>
        <w:t xml:space="preserve"> </w:t>
      </w:r>
      <w:r w:rsidRPr="00A861F4">
        <w:rPr>
          <w:lang w:val="en-US"/>
        </w:rPr>
        <w:t>It's a mindset I</w:t>
      </w:r>
      <w:r>
        <w:rPr>
          <w:lang w:val="en-US"/>
        </w:rPr>
        <w:t xml:space="preserve"> </w:t>
      </w:r>
      <w:r w:rsidRPr="00A861F4">
        <w:rPr>
          <w:lang w:val="en-US"/>
        </w:rPr>
        <w:t>share in the presence of peer-pressured drug</w:t>
      </w:r>
      <w:r>
        <w:rPr>
          <w:lang w:val="en-US"/>
        </w:rPr>
        <w:t xml:space="preserve"> </w:t>
      </w:r>
      <w:r w:rsidRPr="00A861F4">
        <w:rPr>
          <w:lang w:val="en-US"/>
        </w:rPr>
        <w:t>use fueled by a fear of the unknown.</w:t>
      </w:r>
      <w:r>
        <w:rPr>
          <w:lang w:val="en-US"/>
        </w:rPr>
        <w:t xml:space="preserve"> </w:t>
      </w:r>
      <w:r w:rsidRPr="00A861F4">
        <w:rPr>
          <w:lang w:val="en-US"/>
        </w:rPr>
        <w:t>But</w:t>
      </w:r>
      <w:r>
        <w:rPr>
          <w:lang w:val="en-US"/>
        </w:rPr>
        <w:t xml:space="preserve"> </w:t>
      </w:r>
      <w:r w:rsidRPr="00A861F4">
        <w:rPr>
          <w:lang w:val="en-US"/>
        </w:rPr>
        <w:t>as with the challenge of changing stubborn,</w:t>
      </w:r>
      <w:r>
        <w:rPr>
          <w:lang w:val="en-US"/>
        </w:rPr>
        <w:t xml:space="preserve"> </w:t>
      </w:r>
      <w:r w:rsidRPr="00A861F4">
        <w:rPr>
          <w:lang w:val="en-US"/>
        </w:rPr>
        <w:t>under-informed opinions about things like abortion or same-sex marriage, the most effective approach is to somehow enable a meeting</w:t>
      </w:r>
      <w:r>
        <w:rPr>
          <w:lang w:val="en-US"/>
        </w:rPr>
        <w:t xml:space="preserve"> </w:t>
      </w:r>
      <w:r w:rsidRPr="00A861F4">
        <w:rPr>
          <w:lang w:val="en-US"/>
        </w:rPr>
        <w:t>between a person directly affected by an issue with the gatekeepers of</w:t>
      </w:r>
      <w:r>
        <w:rPr>
          <w:lang w:val="en-US"/>
        </w:rPr>
        <w:t xml:space="preserve"> </w:t>
      </w:r>
      <w:r w:rsidRPr="00A861F4">
        <w:rPr>
          <w:lang w:val="en-US"/>
        </w:rPr>
        <w:t>change - the general</w:t>
      </w:r>
      <w:r>
        <w:rPr>
          <w:lang w:val="en-US"/>
        </w:rPr>
        <w:t xml:space="preserve"> </w:t>
      </w:r>
      <w:r w:rsidRPr="00A861F4">
        <w:rPr>
          <w:lang w:val="en-US"/>
        </w:rPr>
        <w:t>public."</w:t>
      </w:r>
    </w:p>
    <w:p w:rsidR="00A861F4" w:rsidRPr="00A861F4" w:rsidRDefault="00A861F4" w:rsidP="00A861F4">
      <w:pPr>
        <w:rPr>
          <w:lang w:val="en-US"/>
        </w:rPr>
      </w:pPr>
      <w:r w:rsidRPr="00A861F4">
        <w:rPr>
          <w:lang w:val="en-US"/>
        </w:rPr>
        <w:t>So, meet Zachary Williams: a former Private</w:t>
      </w:r>
      <w:r w:rsidR="009A6E49">
        <w:rPr>
          <w:lang w:val="en-US"/>
        </w:rPr>
        <w:t xml:space="preserve"> </w:t>
      </w:r>
      <w:r w:rsidRPr="00A861F4">
        <w:rPr>
          <w:lang w:val="en-US"/>
        </w:rPr>
        <w:t>in the Welsh Guards Regiment;</w:t>
      </w:r>
      <w:r w:rsidR="009A6E49">
        <w:rPr>
          <w:lang w:val="en-US"/>
        </w:rPr>
        <w:t xml:space="preserve"> </w:t>
      </w:r>
      <w:r w:rsidRPr="00A861F4">
        <w:rPr>
          <w:lang w:val="en-US"/>
        </w:rPr>
        <w:t>resident of Port Talbot,</w:t>
      </w:r>
      <w:r>
        <w:rPr>
          <w:lang w:val="en-US"/>
        </w:rPr>
        <w:t xml:space="preserve"> </w:t>
      </w:r>
      <w:r w:rsidRPr="00A861F4">
        <w:rPr>
          <w:lang w:val="en-US"/>
        </w:rPr>
        <w:t>West Wales;</w:t>
      </w:r>
      <w:r>
        <w:rPr>
          <w:lang w:val="en-US"/>
        </w:rPr>
        <w:t xml:space="preserve"> </w:t>
      </w:r>
      <w:r w:rsidRPr="00A861F4">
        <w:rPr>
          <w:lang w:val="en-US"/>
        </w:rPr>
        <w:t>married to Carol,</w:t>
      </w:r>
      <w:r>
        <w:rPr>
          <w:lang w:val="en-US"/>
        </w:rPr>
        <w:t xml:space="preserve"> </w:t>
      </w:r>
      <w:r w:rsidRPr="00A861F4">
        <w:rPr>
          <w:lang w:val="en-US"/>
        </w:rPr>
        <w:t>with two daughters.</w:t>
      </w:r>
    </w:p>
    <w:p w:rsidR="00A861F4" w:rsidRPr="00A861F4" w:rsidRDefault="00A861F4" w:rsidP="00A861F4">
      <w:pPr>
        <w:rPr>
          <w:lang w:val="en-US"/>
        </w:rPr>
      </w:pPr>
      <w:r w:rsidRPr="00A861F4">
        <w:rPr>
          <w:i/>
          <w:lang w:val="en-US"/>
        </w:rPr>
        <w:t xml:space="preserve">David Woods </w:t>
      </w:r>
      <w:r w:rsidRPr="00A861F4">
        <w:rPr>
          <w:lang w:val="en-US"/>
        </w:rPr>
        <w:t xml:space="preserve">&amp; </w:t>
      </w:r>
      <w:r w:rsidRPr="00A861F4">
        <w:rPr>
          <w:i/>
          <w:lang w:val="en-US"/>
        </w:rPr>
        <w:t>Jon Haynes</w:t>
      </w:r>
    </w:p>
    <w:p w:rsidR="003808E8" w:rsidRDefault="003808E8" w:rsidP="003808E8"/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A038A7" w:rsidRDefault="00A038A7" w:rsidP="00E600F2">
      <w:pPr>
        <w:rPr>
          <w:lang w:val="en-US"/>
        </w:rPr>
      </w:pPr>
    </w:p>
    <w:p w:rsidR="00F440AF" w:rsidRDefault="00F440AF" w:rsidP="00E600F2">
      <w:pPr>
        <w:rPr>
          <w:lang w:val="en-US"/>
        </w:rPr>
      </w:pPr>
    </w:p>
    <w:p w:rsidR="00E600F2" w:rsidRDefault="00E600F2" w:rsidP="00E600F2">
      <w:pPr>
        <w:pStyle w:val="Heading1"/>
        <w:rPr>
          <w:rFonts w:hint="eastAsia"/>
        </w:rPr>
      </w:pPr>
      <w:bookmarkStart w:id="7" w:name="_Toc519176942"/>
      <w:r>
        <w:lastRenderedPageBreak/>
        <w:t>Creative Team</w:t>
      </w:r>
      <w:bookmarkEnd w:id="7"/>
    </w:p>
    <w:p w:rsidR="009A6E49" w:rsidRPr="009A6E49" w:rsidRDefault="009A6E49" w:rsidP="009A6E49">
      <w:pPr>
        <w:tabs>
          <w:tab w:val="left" w:pos="1875"/>
        </w:tabs>
        <w:rPr>
          <w:b/>
          <w:lang w:val="en-US"/>
        </w:rPr>
      </w:pPr>
      <w:r w:rsidRPr="009A6E49">
        <w:rPr>
          <w:rFonts w:eastAsia="Arial" w:cs="Arial"/>
          <w:color w:val="3D3D3D"/>
          <w:spacing w:val="-12"/>
          <w:w w:val="103"/>
          <w:sz w:val="15"/>
          <w:szCs w:val="15"/>
          <w:lang w:val="en-US"/>
        </w:rPr>
        <w:t xml:space="preserve"> </w:t>
      </w:r>
      <w:r w:rsidRPr="009A6E49">
        <w:rPr>
          <w:b/>
          <w:lang w:val="en-US"/>
        </w:rPr>
        <w:t>Written,</w:t>
      </w:r>
      <w:r>
        <w:rPr>
          <w:b/>
          <w:lang w:val="en-US"/>
        </w:rPr>
        <w:t xml:space="preserve"> </w:t>
      </w:r>
      <w:r w:rsidRPr="009A6E49">
        <w:rPr>
          <w:b/>
          <w:lang w:val="en-US"/>
        </w:rPr>
        <w:t>Directed &amp; Performed by</w:t>
      </w:r>
      <w:r>
        <w:rPr>
          <w:b/>
          <w:lang w:val="en-US"/>
        </w:rPr>
        <w:t xml:space="preserve">: </w:t>
      </w:r>
      <w:r w:rsidRPr="009A6E49">
        <w:rPr>
          <w:b/>
          <w:lang w:val="en-US"/>
        </w:rPr>
        <w:t>David</w:t>
      </w:r>
      <w:r>
        <w:rPr>
          <w:b/>
          <w:lang w:val="en-US"/>
        </w:rPr>
        <w:t xml:space="preserve"> </w:t>
      </w:r>
      <w:r w:rsidRPr="009A6E49">
        <w:rPr>
          <w:b/>
          <w:lang w:val="en-US"/>
        </w:rPr>
        <w:t>Woods &amp; Jon</w:t>
      </w:r>
      <w:r>
        <w:rPr>
          <w:b/>
          <w:lang w:val="en-US"/>
        </w:rPr>
        <w:t xml:space="preserve"> </w:t>
      </w:r>
      <w:r w:rsidRPr="009A6E49">
        <w:rPr>
          <w:b/>
          <w:lang w:val="en-US"/>
        </w:rPr>
        <w:t>Haynes</w:t>
      </w:r>
    </w:p>
    <w:p w:rsidR="009A6E49" w:rsidRDefault="009A6E49" w:rsidP="009A6E49">
      <w:pPr>
        <w:tabs>
          <w:tab w:val="left" w:pos="1875"/>
        </w:tabs>
        <w:rPr>
          <w:b/>
          <w:lang w:val="en-US"/>
        </w:rPr>
      </w:pPr>
      <w:r w:rsidRPr="009A6E49">
        <w:rPr>
          <w:b/>
          <w:lang w:val="en-US"/>
        </w:rPr>
        <w:t>Set Design&amp; Construction</w:t>
      </w:r>
      <w:r>
        <w:rPr>
          <w:b/>
          <w:lang w:val="en-US"/>
        </w:rPr>
        <w:t xml:space="preserve">: </w:t>
      </w:r>
      <w:r w:rsidRPr="009A6E49">
        <w:rPr>
          <w:b/>
          <w:lang w:val="en-US"/>
        </w:rPr>
        <w:t>Jacob</w:t>
      </w:r>
      <w:r>
        <w:rPr>
          <w:b/>
          <w:lang w:val="en-US"/>
        </w:rPr>
        <w:t xml:space="preserve"> </w:t>
      </w:r>
      <w:r w:rsidRPr="009A6E49">
        <w:rPr>
          <w:b/>
          <w:lang w:val="en-US"/>
        </w:rPr>
        <w:t xml:space="preserve">Williams </w:t>
      </w:r>
    </w:p>
    <w:p w:rsidR="009A6E49" w:rsidRDefault="009A6E49" w:rsidP="009A6E49">
      <w:pPr>
        <w:tabs>
          <w:tab w:val="left" w:pos="1875"/>
        </w:tabs>
        <w:rPr>
          <w:b/>
          <w:lang w:val="en-US"/>
        </w:rPr>
      </w:pPr>
      <w:r w:rsidRPr="009A6E49">
        <w:rPr>
          <w:b/>
          <w:lang w:val="en-US"/>
        </w:rPr>
        <w:t>Sound Designer</w:t>
      </w:r>
      <w:r>
        <w:rPr>
          <w:b/>
          <w:lang w:val="en-US"/>
        </w:rPr>
        <w:t>:</w:t>
      </w:r>
      <w:r w:rsidRPr="009A6E49">
        <w:rPr>
          <w:b/>
          <w:lang w:val="en-US"/>
        </w:rPr>
        <w:t xml:space="preserve"> Marco </w:t>
      </w:r>
      <w:r>
        <w:rPr>
          <w:b/>
          <w:lang w:val="en-US"/>
        </w:rPr>
        <w:t>Cher-</w:t>
      </w:r>
      <w:r w:rsidRPr="009A6E49">
        <w:rPr>
          <w:b/>
          <w:lang w:val="en-US"/>
        </w:rPr>
        <w:t xml:space="preserve">Gibard </w:t>
      </w:r>
    </w:p>
    <w:p w:rsidR="009A6E49" w:rsidRDefault="009A6E49" w:rsidP="009A6E49">
      <w:pPr>
        <w:tabs>
          <w:tab w:val="left" w:pos="1875"/>
        </w:tabs>
        <w:rPr>
          <w:b/>
          <w:lang w:val="en-US"/>
        </w:rPr>
      </w:pPr>
      <w:r w:rsidRPr="009A6E49">
        <w:rPr>
          <w:b/>
          <w:lang w:val="en-US"/>
        </w:rPr>
        <w:t>Lighting</w:t>
      </w:r>
      <w:r>
        <w:rPr>
          <w:b/>
          <w:lang w:val="en-US"/>
        </w:rPr>
        <w:t xml:space="preserve"> </w:t>
      </w:r>
      <w:r w:rsidRPr="009A6E49">
        <w:rPr>
          <w:b/>
          <w:lang w:val="en-US"/>
        </w:rPr>
        <w:t>Designer</w:t>
      </w:r>
      <w:r>
        <w:rPr>
          <w:b/>
          <w:lang w:val="en-US"/>
        </w:rPr>
        <w:t>:</w:t>
      </w:r>
      <w:r w:rsidRPr="009A6E49">
        <w:rPr>
          <w:b/>
          <w:lang w:val="en-US"/>
        </w:rPr>
        <w:t xml:space="preserve"> Richard Vabre </w:t>
      </w:r>
    </w:p>
    <w:p w:rsidR="009A6E49" w:rsidRDefault="009A6E49" w:rsidP="009A6E49">
      <w:pPr>
        <w:tabs>
          <w:tab w:val="left" w:pos="1875"/>
        </w:tabs>
        <w:rPr>
          <w:b/>
          <w:lang w:val="en-US"/>
        </w:rPr>
      </w:pPr>
      <w:r w:rsidRPr="009A6E49">
        <w:rPr>
          <w:b/>
          <w:lang w:val="en-US"/>
        </w:rPr>
        <w:t xml:space="preserve">Production Manager Rainbow Sweeney </w:t>
      </w:r>
    </w:p>
    <w:p w:rsidR="009A6E49" w:rsidRPr="009A6E49" w:rsidRDefault="009A6E49" w:rsidP="009A6E49">
      <w:pPr>
        <w:tabs>
          <w:tab w:val="left" w:pos="1875"/>
        </w:tabs>
        <w:rPr>
          <w:b/>
          <w:lang w:val="en-US"/>
        </w:rPr>
      </w:pPr>
      <w:r w:rsidRPr="009A6E49">
        <w:rPr>
          <w:b/>
          <w:lang w:val="en-US"/>
        </w:rPr>
        <w:t>Biomedical</w:t>
      </w:r>
      <w:r>
        <w:rPr>
          <w:b/>
          <w:lang w:val="en-US"/>
        </w:rPr>
        <w:t xml:space="preserve"> </w:t>
      </w:r>
      <w:r w:rsidRPr="009A6E49">
        <w:rPr>
          <w:b/>
          <w:lang w:val="en-US"/>
        </w:rPr>
        <w:t>Consultant &amp; Collaborator</w:t>
      </w:r>
      <w:r>
        <w:rPr>
          <w:b/>
          <w:lang w:val="en-US"/>
        </w:rPr>
        <w:t xml:space="preserve">: </w:t>
      </w:r>
      <w:r w:rsidRPr="009A6E49">
        <w:rPr>
          <w:b/>
          <w:lang w:val="en-US"/>
        </w:rPr>
        <w:t>Dr Ben</w:t>
      </w:r>
      <w:r>
        <w:rPr>
          <w:b/>
          <w:lang w:val="en-US"/>
        </w:rPr>
        <w:t xml:space="preserve"> </w:t>
      </w:r>
      <w:r w:rsidRPr="009A6E49">
        <w:rPr>
          <w:b/>
          <w:lang w:val="en-US"/>
        </w:rPr>
        <w:t>Sessa</w:t>
      </w:r>
    </w:p>
    <w:p w:rsidR="009A6E49" w:rsidRPr="009A6E49" w:rsidRDefault="009A6E49" w:rsidP="009A6E49">
      <w:pPr>
        <w:tabs>
          <w:tab w:val="left" w:pos="1875"/>
        </w:tabs>
        <w:rPr>
          <w:b/>
          <w:lang w:val="en-US"/>
        </w:rPr>
      </w:pPr>
      <w:r w:rsidRPr="009A6E49">
        <w:rPr>
          <w:b/>
          <w:lang w:val="en-US"/>
        </w:rPr>
        <w:t>Executive Producer (Australia)</w:t>
      </w:r>
      <w:r>
        <w:rPr>
          <w:b/>
          <w:lang w:val="en-US"/>
        </w:rPr>
        <w:t>:</w:t>
      </w:r>
      <w:r w:rsidRPr="009A6E49">
        <w:rPr>
          <w:b/>
          <w:lang w:val="en-US"/>
        </w:rPr>
        <w:t xml:space="preserve"> Erin</w:t>
      </w:r>
      <w:r>
        <w:rPr>
          <w:b/>
          <w:lang w:val="en-US"/>
        </w:rPr>
        <w:t xml:space="preserve"> </w:t>
      </w:r>
      <w:r w:rsidRPr="009A6E49">
        <w:rPr>
          <w:b/>
          <w:lang w:val="en-US"/>
        </w:rPr>
        <w:t>Milne, Bureau</w:t>
      </w:r>
      <w:r>
        <w:rPr>
          <w:b/>
          <w:lang w:val="en-US"/>
        </w:rPr>
        <w:t xml:space="preserve"> </w:t>
      </w:r>
      <w:r w:rsidRPr="009A6E49">
        <w:rPr>
          <w:b/>
          <w:lang w:val="en-US"/>
        </w:rPr>
        <w:t>of Works</w:t>
      </w:r>
    </w:p>
    <w:p w:rsidR="009A6E49" w:rsidRPr="009A6E49" w:rsidRDefault="009A6E49" w:rsidP="009A6E49">
      <w:pPr>
        <w:tabs>
          <w:tab w:val="left" w:pos="1875"/>
        </w:tabs>
        <w:rPr>
          <w:b/>
          <w:lang w:val="en-US"/>
        </w:rPr>
      </w:pPr>
      <w:r w:rsidRPr="009A6E49">
        <w:rPr>
          <w:b/>
          <w:lang w:val="en-US"/>
        </w:rPr>
        <w:t>Executive Producer (UK)</w:t>
      </w:r>
      <w:r>
        <w:rPr>
          <w:b/>
          <w:lang w:val="en-US"/>
        </w:rPr>
        <w:t>:</w:t>
      </w:r>
      <w:r w:rsidRPr="009A6E49">
        <w:rPr>
          <w:b/>
          <w:lang w:val="en-US"/>
        </w:rPr>
        <w:t xml:space="preserve"> Cheryl</w:t>
      </w:r>
      <w:r>
        <w:rPr>
          <w:b/>
          <w:lang w:val="en-US"/>
        </w:rPr>
        <w:t xml:space="preserve"> </w:t>
      </w:r>
      <w:r w:rsidRPr="009A6E49">
        <w:rPr>
          <w:b/>
          <w:lang w:val="en-US"/>
        </w:rPr>
        <w:t>Pierce</w:t>
      </w:r>
    </w:p>
    <w:p w:rsidR="009A6E49" w:rsidRPr="009A6E49" w:rsidRDefault="009A6E49" w:rsidP="009A6E49">
      <w:pPr>
        <w:tabs>
          <w:tab w:val="left" w:pos="1875"/>
        </w:tabs>
        <w:rPr>
          <w:b/>
          <w:lang w:val="en-US"/>
        </w:rPr>
      </w:pPr>
      <w:r w:rsidRPr="009A6E49">
        <w:rPr>
          <w:b/>
          <w:lang w:val="en-US"/>
        </w:rPr>
        <w:t>Special</w:t>
      </w:r>
      <w:r>
        <w:rPr>
          <w:b/>
          <w:lang w:val="en-US"/>
        </w:rPr>
        <w:t xml:space="preserve"> </w:t>
      </w:r>
      <w:r w:rsidRPr="009A6E49">
        <w:rPr>
          <w:b/>
          <w:lang w:val="en-US"/>
        </w:rPr>
        <w:t>Projects Producer (UK)</w:t>
      </w:r>
      <w:r>
        <w:rPr>
          <w:b/>
          <w:lang w:val="en-US"/>
        </w:rPr>
        <w:t>:</w:t>
      </w:r>
      <w:r w:rsidRPr="009A6E49">
        <w:rPr>
          <w:b/>
          <w:lang w:val="en-US"/>
        </w:rPr>
        <w:t xml:space="preserve"> Rob Young</w:t>
      </w:r>
    </w:p>
    <w:p w:rsidR="00E600F2" w:rsidRDefault="00E600F2" w:rsidP="009A6E49">
      <w:pPr>
        <w:tabs>
          <w:tab w:val="left" w:pos="1875"/>
        </w:tabs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F440AF" w:rsidRDefault="0026576B" w:rsidP="00F440AF">
      <w:pPr>
        <w:pStyle w:val="Heading1"/>
        <w:rPr>
          <w:rFonts w:hint="eastAsia"/>
        </w:rPr>
      </w:pPr>
      <w:bookmarkStart w:id="8" w:name="_Toc519176943"/>
      <w:r>
        <w:t>About Give Me Your Love</w:t>
      </w:r>
      <w:bookmarkEnd w:id="8"/>
    </w:p>
    <w:p w:rsidR="009A6E49" w:rsidRPr="009A6E49" w:rsidRDefault="009A6E49" w:rsidP="009A6E49">
      <w:pPr>
        <w:rPr>
          <w:lang w:val="en-US"/>
        </w:rPr>
      </w:pPr>
      <w:r w:rsidRPr="00A038A7">
        <w:rPr>
          <w:b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24336C" wp14:editId="5FD58C8D">
                <wp:simplePos x="0" y="0"/>
                <wp:positionH relativeFrom="page">
                  <wp:posOffset>6800215</wp:posOffset>
                </wp:positionH>
                <wp:positionV relativeFrom="page">
                  <wp:posOffset>7494905</wp:posOffset>
                </wp:positionV>
                <wp:extent cx="3650615" cy="1270"/>
                <wp:effectExtent l="8890" t="8255" r="762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0615" cy="1270"/>
                          <a:chOff x="10709" y="11803"/>
                          <a:chExt cx="5749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709" y="11803"/>
                            <a:ext cx="5749" cy="2"/>
                          </a:xfrm>
                          <a:custGeom>
                            <a:avLst/>
                            <a:gdLst>
                              <a:gd name="T0" fmla="+- 0 10709 10709"/>
                              <a:gd name="T1" fmla="*/ T0 w 5749"/>
                              <a:gd name="T2" fmla="+- 0 16458 10709"/>
                              <a:gd name="T3" fmla="*/ T2 w 57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9">
                                <a:moveTo>
                                  <a:pt x="0" y="0"/>
                                </a:moveTo>
                                <a:lnTo>
                                  <a:pt x="5749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6B6B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535.45pt;margin-top:590.15pt;width:287.45pt;height:.1pt;z-index:-251657216;mso-position-horizontal-relative:page;mso-position-vertical-relative:page" coordorigin="10709,11803" coordsize="57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">
                <v:shape id="Freeform 3" o:spid="_x0000_s1027" style="position:absolute;left:10709;top:11803;width:5749;height:2;visibility:visible;mso-wrap-style:square;v-text-anchor:top" coordsize="57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kV+sUA&#10;AADaAAAADwAAAGRycy9kb3ducmV2LnhtbESPT2vCQBTE70K/w/IKvUjdtBYr0TUEweKhCv5Br4/s&#10;MwnNvl2ya0y/fVcoeBxm5jfMPOtNIzpqfW1ZwdsoAUFcWF1zqeB4WL1OQfiArLGxTAp+yUO2eBrM&#10;MdX2xjvq9qEUEcI+RQVVCC6V0hcVGfQj64ijd7GtwRBlW0rd4i3CTSPfk2QiDdYcFyp0tKyo+Nlf&#10;jYJTkn+P193n0By+Jputc9fzh94q9fLc5zMQgfrwCP+311rBGO5X4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RX6xQAAANoAAAAPAAAAAAAAAAAAAAAAAJgCAABkcnMv&#10;ZG93bnJldi54bWxQSwUGAAAAAAQABAD1AAAAigMAAAAA&#10;" path="m,l5749,e" filled="f" strokecolor="#6b6b6b" strokeweight=".25289mm">
                  <v:path arrowok="t" o:connecttype="custom" o:connectlocs="0,0;5749,0" o:connectangles="0,0"/>
                </v:shape>
                <w10:wrap anchorx="page" anchory="page"/>
              </v:group>
            </w:pict>
          </mc:Fallback>
        </mc:AlternateContent>
      </w:r>
      <w:r w:rsidRPr="00A038A7">
        <w:rPr>
          <w:b/>
          <w:lang w:val="en-US"/>
        </w:rPr>
        <w:t>Give Me Your Love</w:t>
      </w:r>
      <w:r w:rsidRPr="009A6E49">
        <w:rPr>
          <w:lang w:val="en-US"/>
        </w:rPr>
        <w:t xml:space="preserve"> is informed by research</w:t>
      </w:r>
      <w:r>
        <w:rPr>
          <w:lang w:val="en-US"/>
        </w:rPr>
        <w:t xml:space="preserve"> </w:t>
      </w:r>
      <w:r w:rsidRPr="009A6E49">
        <w:rPr>
          <w:lang w:val="en-US"/>
        </w:rPr>
        <w:t>into MDMA-assisted therapy for post-traumatic stress,</w:t>
      </w:r>
      <w:r w:rsidR="00A038A7">
        <w:rPr>
          <w:lang w:val="en-US"/>
        </w:rPr>
        <w:t xml:space="preserve"> </w:t>
      </w:r>
      <w:r w:rsidRPr="009A6E49">
        <w:rPr>
          <w:lang w:val="en-US"/>
        </w:rPr>
        <w:t>and is the second instalment of a three· pronged investigation into innovative approaches to mental</w:t>
      </w:r>
      <w:r w:rsidR="00A038A7">
        <w:rPr>
          <w:lang w:val="en-US"/>
        </w:rPr>
        <w:t xml:space="preserve"> </w:t>
      </w:r>
      <w:r w:rsidRPr="009A6E49">
        <w:rPr>
          <w:lang w:val="en-US"/>
        </w:rPr>
        <w:t>health.</w:t>
      </w:r>
    </w:p>
    <w:p w:rsidR="009A6E49" w:rsidRPr="009A6E49" w:rsidRDefault="009A6E49" w:rsidP="009A6E49">
      <w:pPr>
        <w:rPr>
          <w:lang w:val="en-US"/>
        </w:rPr>
      </w:pPr>
      <w:r w:rsidRPr="00A038A7">
        <w:rPr>
          <w:b/>
          <w:lang w:val="en-US"/>
        </w:rPr>
        <w:t>Give Me Your Love</w:t>
      </w:r>
      <w:r w:rsidRPr="009A6E49">
        <w:rPr>
          <w:lang w:val="en-US"/>
        </w:rPr>
        <w:t xml:space="preserve"> has been supported</w:t>
      </w:r>
      <w:r>
        <w:rPr>
          <w:lang w:val="en-US"/>
        </w:rPr>
        <w:t xml:space="preserve"> </w:t>
      </w:r>
      <w:r w:rsidRPr="009A6E49">
        <w:rPr>
          <w:lang w:val="en-US"/>
        </w:rPr>
        <w:t>by the Australian Government through the Australia Council</w:t>
      </w:r>
      <w:r>
        <w:rPr>
          <w:lang w:val="en-US"/>
        </w:rPr>
        <w:t xml:space="preserve"> </w:t>
      </w:r>
      <w:r w:rsidRPr="009A6E49">
        <w:rPr>
          <w:lang w:val="en-US"/>
        </w:rPr>
        <w:t>for the Arts,</w:t>
      </w:r>
      <w:r>
        <w:rPr>
          <w:lang w:val="en-US"/>
        </w:rPr>
        <w:t xml:space="preserve"> </w:t>
      </w:r>
      <w:r w:rsidRPr="009A6E49">
        <w:rPr>
          <w:lang w:val="en-US"/>
        </w:rPr>
        <w:t>its arts funding</w:t>
      </w:r>
      <w:r>
        <w:rPr>
          <w:lang w:val="en-US"/>
        </w:rPr>
        <w:t xml:space="preserve"> </w:t>
      </w:r>
      <w:r w:rsidRPr="009A6E49">
        <w:rPr>
          <w:lang w:val="en-US"/>
        </w:rPr>
        <w:t>and advisory body; the Victorian College of the Arts;</w:t>
      </w:r>
      <w:r>
        <w:rPr>
          <w:lang w:val="en-US"/>
        </w:rPr>
        <w:t xml:space="preserve"> </w:t>
      </w:r>
      <w:r w:rsidRPr="009A6E49">
        <w:rPr>
          <w:lang w:val="en-US"/>
        </w:rPr>
        <w:t>Melbourne</w:t>
      </w:r>
      <w:r>
        <w:rPr>
          <w:lang w:val="en-US"/>
        </w:rPr>
        <w:t xml:space="preserve"> </w:t>
      </w:r>
      <w:r w:rsidRPr="009A6E49">
        <w:rPr>
          <w:lang w:val="en-US"/>
        </w:rPr>
        <w:t>University;</w:t>
      </w:r>
      <w:r>
        <w:rPr>
          <w:lang w:val="en-US"/>
        </w:rPr>
        <w:t xml:space="preserve"> </w:t>
      </w:r>
      <w:r w:rsidRPr="009A6E49">
        <w:rPr>
          <w:lang w:val="en-US"/>
        </w:rPr>
        <w:t>the</w:t>
      </w:r>
      <w:r>
        <w:rPr>
          <w:lang w:val="en-US"/>
        </w:rPr>
        <w:t xml:space="preserve"> </w:t>
      </w:r>
      <w:r w:rsidRPr="009A6E49">
        <w:rPr>
          <w:lang w:val="en-US"/>
        </w:rPr>
        <w:t>National</w:t>
      </w:r>
      <w:r>
        <w:rPr>
          <w:lang w:val="en-US"/>
        </w:rPr>
        <w:t xml:space="preserve"> </w:t>
      </w:r>
      <w:r w:rsidRPr="009A6E49">
        <w:rPr>
          <w:lang w:val="en-US"/>
        </w:rPr>
        <w:t>Lottery through</w:t>
      </w:r>
      <w:r>
        <w:rPr>
          <w:lang w:val="en-US"/>
        </w:rPr>
        <w:t xml:space="preserve"> </w:t>
      </w:r>
      <w:r w:rsidRPr="009A6E49">
        <w:rPr>
          <w:lang w:val="en-US"/>
        </w:rPr>
        <w:t>Arts Council</w:t>
      </w:r>
      <w:r>
        <w:rPr>
          <w:lang w:val="en-US"/>
        </w:rPr>
        <w:t xml:space="preserve"> </w:t>
      </w:r>
      <w:r w:rsidRPr="009A6E49">
        <w:rPr>
          <w:lang w:val="en-US"/>
        </w:rPr>
        <w:t>England;</w:t>
      </w:r>
      <w:r>
        <w:rPr>
          <w:lang w:val="en-US"/>
        </w:rPr>
        <w:t xml:space="preserve"> </w:t>
      </w:r>
      <w:proofErr w:type="spellStart"/>
      <w:r w:rsidRPr="009A6E49">
        <w:rPr>
          <w:lang w:val="en-US"/>
        </w:rPr>
        <w:t>Wellcome</w:t>
      </w:r>
      <w:proofErr w:type="spellEnd"/>
      <w:r w:rsidRPr="009A6E49">
        <w:rPr>
          <w:lang w:val="en-US"/>
        </w:rPr>
        <w:t xml:space="preserve"> Trust;</w:t>
      </w:r>
      <w:r>
        <w:rPr>
          <w:lang w:val="en-US"/>
        </w:rPr>
        <w:t xml:space="preserve"> </w:t>
      </w:r>
      <w:r w:rsidRPr="009A6E49">
        <w:rPr>
          <w:lang w:val="en-US"/>
        </w:rPr>
        <w:t>Battersea Arts Centre,</w:t>
      </w:r>
      <w:r>
        <w:rPr>
          <w:lang w:val="en-US"/>
        </w:rPr>
        <w:t xml:space="preserve"> </w:t>
      </w:r>
      <w:r w:rsidRPr="009A6E49">
        <w:rPr>
          <w:lang w:val="en-US"/>
        </w:rPr>
        <w:t>London;</w:t>
      </w:r>
      <w:r>
        <w:rPr>
          <w:lang w:val="en-US"/>
        </w:rPr>
        <w:t xml:space="preserve"> </w:t>
      </w:r>
      <w:r w:rsidRPr="009A6E49">
        <w:rPr>
          <w:lang w:val="en-US"/>
        </w:rPr>
        <w:t>and the City of Melbourne through Arts</w:t>
      </w:r>
      <w:r>
        <w:rPr>
          <w:lang w:val="en-US"/>
        </w:rPr>
        <w:t xml:space="preserve"> </w:t>
      </w:r>
      <w:r w:rsidRPr="009A6E49">
        <w:rPr>
          <w:lang w:val="en-US"/>
        </w:rPr>
        <w:t>House.</w:t>
      </w:r>
      <w:r>
        <w:rPr>
          <w:lang w:val="en-US"/>
        </w:rPr>
        <w:t xml:space="preserve"> </w:t>
      </w:r>
      <w:r w:rsidRPr="009A6E49">
        <w:rPr>
          <w:lang w:val="en-US"/>
        </w:rPr>
        <w:t xml:space="preserve">It was developed at </w:t>
      </w:r>
      <w:proofErr w:type="spellStart"/>
      <w:r w:rsidRPr="009A6E49">
        <w:rPr>
          <w:lang w:val="en-US"/>
        </w:rPr>
        <w:t>Hijinx</w:t>
      </w:r>
      <w:proofErr w:type="spellEnd"/>
      <w:r w:rsidRPr="009A6E49">
        <w:rPr>
          <w:lang w:val="en-US"/>
        </w:rPr>
        <w:t xml:space="preserve"> Theatre,</w:t>
      </w:r>
      <w:r>
        <w:rPr>
          <w:lang w:val="en-US"/>
        </w:rPr>
        <w:t xml:space="preserve"> </w:t>
      </w:r>
      <w:r w:rsidRPr="009A6E49">
        <w:rPr>
          <w:lang w:val="en-US"/>
        </w:rPr>
        <w:t xml:space="preserve">Cardiff, the University of </w:t>
      </w:r>
      <w:proofErr w:type="spellStart"/>
      <w:r w:rsidRPr="009A6E49">
        <w:rPr>
          <w:lang w:val="en-US"/>
        </w:rPr>
        <w:t>Salford</w:t>
      </w:r>
      <w:proofErr w:type="spellEnd"/>
      <w:r w:rsidRPr="009A6E49">
        <w:rPr>
          <w:lang w:val="en-US"/>
        </w:rPr>
        <w:t>; Bath Fringe Festival;</w:t>
      </w:r>
      <w:r>
        <w:rPr>
          <w:lang w:val="en-US"/>
        </w:rPr>
        <w:t xml:space="preserve"> </w:t>
      </w:r>
      <w:r w:rsidRPr="009A6E49">
        <w:rPr>
          <w:lang w:val="en-US"/>
        </w:rPr>
        <w:t>the University of Brighton; the National Theatre Studio;</w:t>
      </w:r>
      <w:r>
        <w:rPr>
          <w:lang w:val="en-US"/>
        </w:rPr>
        <w:t xml:space="preserve"> </w:t>
      </w:r>
      <w:r w:rsidRPr="009A6E49">
        <w:rPr>
          <w:lang w:val="en-US"/>
        </w:rPr>
        <w:t>Arena Theatre Company;</w:t>
      </w:r>
      <w:r>
        <w:rPr>
          <w:lang w:val="en-US"/>
        </w:rPr>
        <w:t xml:space="preserve"> </w:t>
      </w:r>
      <w:r w:rsidRPr="009A6E49">
        <w:rPr>
          <w:lang w:val="en-US"/>
        </w:rPr>
        <w:t>and the City</w:t>
      </w:r>
      <w:r w:rsidR="00A038A7">
        <w:rPr>
          <w:lang w:val="en-US"/>
        </w:rPr>
        <w:t xml:space="preserve"> </w:t>
      </w:r>
      <w:r w:rsidRPr="009A6E49">
        <w:rPr>
          <w:lang w:val="en-US"/>
        </w:rPr>
        <w:t>of Melbourne through Arts House.</w:t>
      </w: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Default="00E600F2" w:rsidP="00E600F2">
      <w:pPr>
        <w:rPr>
          <w:lang w:val="en-US"/>
        </w:rPr>
      </w:pPr>
    </w:p>
    <w:p w:rsidR="00E600F2" w:rsidRPr="00E600F2" w:rsidRDefault="00E600F2" w:rsidP="00E600F2">
      <w:pPr>
        <w:rPr>
          <w:lang w:val="en-US"/>
        </w:rPr>
      </w:pPr>
    </w:p>
    <w:p w:rsidR="00B53447" w:rsidRDefault="00ED59B9" w:rsidP="00B53447">
      <w:pPr>
        <w:pStyle w:val="Heading1"/>
        <w:rPr>
          <w:rFonts w:hint="eastAsia"/>
        </w:rPr>
      </w:pPr>
      <w:bookmarkStart w:id="9" w:name="_Toc519176944"/>
      <w:r>
        <w:lastRenderedPageBreak/>
        <w:t>Biographies</w:t>
      </w:r>
      <w:bookmarkEnd w:id="9"/>
    </w:p>
    <w:p w:rsidR="00CA0C2D" w:rsidRDefault="009A6E49" w:rsidP="0082404C">
      <w:pPr>
        <w:pStyle w:val="Heading2"/>
        <w:rPr>
          <w:rFonts w:hint="eastAsia"/>
        </w:rPr>
      </w:pPr>
      <w:r>
        <w:t>Ridiculusmus</w:t>
      </w:r>
    </w:p>
    <w:p w:rsidR="00ED59B9" w:rsidRDefault="00E600F2" w:rsidP="0082404C">
      <w:pPr>
        <w:pStyle w:val="Heading2"/>
        <w:rPr>
          <w:rFonts w:hint="eastAsia"/>
        </w:rPr>
      </w:pPr>
      <w:r>
        <w:t>Writer</w:t>
      </w:r>
      <w:r w:rsidR="007D029F">
        <w:t>s</w:t>
      </w:r>
      <w:r>
        <w:t xml:space="preserve">, </w:t>
      </w:r>
      <w:r w:rsidR="007D029F">
        <w:t xml:space="preserve">Directors and </w:t>
      </w:r>
      <w:r w:rsidR="00ED59B9">
        <w:t>Performer</w:t>
      </w:r>
      <w:r w:rsidR="007D029F">
        <w:t>s</w:t>
      </w:r>
    </w:p>
    <w:p w:rsidR="00D90567" w:rsidRPr="007D029F" w:rsidRDefault="007D029F" w:rsidP="003808E8">
      <w:pPr>
        <w:rPr>
          <w:lang w:val="en-US"/>
        </w:rPr>
      </w:pPr>
      <w:r w:rsidRPr="007D029F">
        <w:rPr>
          <w:lang w:val="en-US"/>
        </w:rPr>
        <w:t>Award-winning theatre company,</w:t>
      </w:r>
      <w:r w:rsidR="00D85781">
        <w:rPr>
          <w:lang w:val="en-US"/>
        </w:rPr>
        <w:t xml:space="preserve"> </w:t>
      </w:r>
      <w:r w:rsidRPr="007D029F">
        <w:rPr>
          <w:lang w:val="en-US"/>
        </w:rPr>
        <w:t>Ridicu</w:t>
      </w:r>
      <w:r w:rsidR="00D85781">
        <w:rPr>
          <w:lang w:val="en-US"/>
        </w:rPr>
        <w:t>lu</w:t>
      </w:r>
      <w:r w:rsidRPr="007D029F">
        <w:rPr>
          <w:lang w:val="en-US"/>
        </w:rPr>
        <w:t>smus, has been producing work for over 20 years.</w:t>
      </w:r>
      <w:r w:rsidR="00D85781">
        <w:rPr>
          <w:lang w:val="en-US"/>
        </w:rPr>
        <w:t xml:space="preserve"> </w:t>
      </w:r>
      <w:r w:rsidRPr="007D029F">
        <w:rPr>
          <w:lang w:val="en-US"/>
        </w:rPr>
        <w:t>Co· Artistic Directors Jon Haynes and David Woods have established an international</w:t>
      </w:r>
      <w:r w:rsidR="00D85781">
        <w:rPr>
          <w:lang w:val="en-US"/>
        </w:rPr>
        <w:t xml:space="preserve"> </w:t>
      </w:r>
      <w:r w:rsidRPr="007D029F">
        <w:rPr>
          <w:lang w:val="en-US"/>
        </w:rPr>
        <w:t>reputation for the company,</w:t>
      </w:r>
      <w:r w:rsidR="00D85781">
        <w:rPr>
          <w:lang w:val="en-US"/>
        </w:rPr>
        <w:t xml:space="preserve"> </w:t>
      </w:r>
      <w:r w:rsidRPr="007D029F">
        <w:rPr>
          <w:lang w:val="en-US"/>
        </w:rPr>
        <w:t>with works passionately wrought from minimal resources which achieve the oxymoronic aim of being both serious and funny.</w:t>
      </w:r>
    </w:p>
    <w:p w:rsidR="00D90567" w:rsidRPr="00D90567" w:rsidRDefault="007D029F" w:rsidP="003808E8">
      <w:r>
        <w:rPr>
          <w:lang w:val="en-US"/>
        </w:rPr>
        <w:t xml:space="preserve">Since </w:t>
      </w:r>
      <w:r w:rsidR="00D85781">
        <w:rPr>
          <w:lang w:val="en-US"/>
        </w:rPr>
        <w:t xml:space="preserve">creating the Eradication of Schizophrenia in western Lapland in 2014 Ridiculusmus has </w:t>
      </w:r>
      <w:r w:rsidRPr="007D029F">
        <w:rPr>
          <w:lang w:val="en-US"/>
        </w:rPr>
        <w:t>been forging</w:t>
      </w:r>
      <w:r w:rsidR="00D85781">
        <w:rPr>
          <w:lang w:val="en-US"/>
        </w:rPr>
        <w:t xml:space="preserve"> </w:t>
      </w:r>
      <w:r w:rsidRPr="007D029F">
        <w:rPr>
          <w:lang w:val="en-US"/>
        </w:rPr>
        <w:t>a reputation for transforming complex mental</w:t>
      </w:r>
      <w:r w:rsidR="00D85781">
        <w:rPr>
          <w:lang w:val="en-US"/>
        </w:rPr>
        <w:t xml:space="preserve"> </w:t>
      </w:r>
      <w:r w:rsidRPr="007D029F">
        <w:rPr>
          <w:lang w:val="en-US"/>
        </w:rPr>
        <w:t>health issues into warm, witty and accessible performance</w:t>
      </w:r>
      <w:r w:rsidR="00D90567" w:rsidRPr="00D90567">
        <w:t>.</w:t>
      </w:r>
    </w:p>
    <w:p w:rsidR="00EE7A9E" w:rsidRPr="00C71713" w:rsidRDefault="00D85781" w:rsidP="00C71713">
      <w:pPr>
        <w:pStyle w:val="Heading2"/>
        <w:rPr>
          <w:rFonts w:ascii="Arial" w:eastAsia="MS Mincho" w:hAnsi="Arial"/>
          <w:bCs w:val="0"/>
          <w:sz w:val="20"/>
          <w:szCs w:val="24"/>
        </w:rPr>
      </w:pPr>
      <w:r>
        <w:t>Jacob Williams</w:t>
      </w:r>
    </w:p>
    <w:p w:rsidR="0043479A" w:rsidRDefault="00D85781" w:rsidP="0043479A">
      <w:pPr>
        <w:pStyle w:val="Heading2"/>
        <w:rPr>
          <w:rFonts w:hint="eastAsia"/>
        </w:rPr>
      </w:pPr>
      <w:r>
        <w:t>Set Design &amp; Construction</w:t>
      </w:r>
    </w:p>
    <w:p w:rsidR="00D85781" w:rsidRPr="00D85781" w:rsidRDefault="00D85781" w:rsidP="00D85781">
      <w:pPr>
        <w:rPr>
          <w:rFonts w:ascii="Arial Bold" w:eastAsia="MS Gothic" w:hAnsi="Arial Bold"/>
          <w:bCs/>
          <w:sz w:val="24"/>
          <w:szCs w:val="26"/>
        </w:rPr>
      </w:pPr>
      <w:r w:rsidRPr="00D85781">
        <w:t>Multi-award-winning puppeteer,</w:t>
      </w:r>
      <w:r>
        <w:t xml:space="preserve"> </w:t>
      </w:r>
      <w:r w:rsidRPr="00D85781">
        <w:t>director and puppet-maker,</w:t>
      </w:r>
      <w:r>
        <w:t xml:space="preserve"> </w:t>
      </w:r>
      <w:r w:rsidRPr="00D85781">
        <w:t>Jacob Williams</w:t>
      </w:r>
      <w:r>
        <w:t xml:space="preserve"> </w:t>
      </w:r>
      <w:r w:rsidRPr="00D85781">
        <w:t>has collaborated with companies including</w:t>
      </w:r>
      <w:r>
        <w:t xml:space="preserve"> </w:t>
      </w:r>
      <w:r w:rsidRPr="00D85781">
        <w:t>Terrapin Puppet Theatre,</w:t>
      </w:r>
      <w:r>
        <w:t xml:space="preserve"> </w:t>
      </w:r>
      <w:r w:rsidRPr="00D85781">
        <w:t>Arena Theatre Company,</w:t>
      </w:r>
      <w:r>
        <w:t xml:space="preserve"> </w:t>
      </w:r>
      <w:r w:rsidRPr="00D85781">
        <w:t>Chamber Made Opera and Polyglot Theatre.</w:t>
      </w:r>
      <w:r>
        <w:t xml:space="preserve"> </w:t>
      </w:r>
      <w:r w:rsidRPr="00D85781">
        <w:t>He</w:t>
      </w:r>
      <w:r>
        <w:t xml:space="preserve"> </w:t>
      </w:r>
      <w:r w:rsidRPr="00D85781">
        <w:t xml:space="preserve">performed with Global Creatures in </w:t>
      </w:r>
      <w:r w:rsidRPr="00D85781">
        <w:rPr>
          <w:i/>
        </w:rPr>
        <w:t>Walking with</w:t>
      </w:r>
      <w:r>
        <w:t xml:space="preserve"> </w:t>
      </w:r>
      <w:r w:rsidRPr="00D85781">
        <w:rPr>
          <w:i/>
        </w:rPr>
        <w:t xml:space="preserve">Dinosaurs </w:t>
      </w:r>
      <w:r w:rsidRPr="00D85781">
        <w:t xml:space="preserve">- </w:t>
      </w:r>
      <w:r w:rsidRPr="00D85781">
        <w:rPr>
          <w:i/>
        </w:rPr>
        <w:t xml:space="preserve">The Arena Spectacular </w:t>
      </w:r>
      <w:r w:rsidRPr="00D85781">
        <w:t xml:space="preserve">and was Head Puppeteer for </w:t>
      </w:r>
      <w:r w:rsidRPr="00D85781">
        <w:rPr>
          <w:i/>
        </w:rPr>
        <w:t xml:space="preserve">King Kong- Live on Stage, </w:t>
      </w:r>
      <w:r w:rsidRPr="00D85781">
        <w:t>for which he won Helpmann</w:t>
      </w:r>
      <w:r>
        <w:rPr>
          <w:bCs/>
        </w:rPr>
        <w:t xml:space="preserve"> </w:t>
      </w:r>
      <w:r w:rsidRPr="00D85781">
        <w:t>and Green Room Awards.</w:t>
      </w:r>
      <w:r>
        <w:rPr>
          <w:bCs/>
        </w:rPr>
        <w:t xml:space="preserve"> </w:t>
      </w:r>
      <w:r w:rsidRPr="00D85781">
        <w:t>He was Assistant Puppetry Director for Melbourne's Commonwealth</w:t>
      </w:r>
      <w:r>
        <w:rPr>
          <w:bCs/>
        </w:rPr>
        <w:t xml:space="preserve"> </w:t>
      </w:r>
      <w:r w:rsidRPr="00D85781">
        <w:t>Games Opening Ceremony and is Co-Artistic Director of Lemony S Puppet Theatre</w:t>
      </w:r>
    </w:p>
    <w:p w:rsidR="00ED6E72" w:rsidRDefault="00ED6E72" w:rsidP="00054A3E">
      <w:pPr>
        <w:pStyle w:val="Heading2"/>
        <w:rPr>
          <w:lang w:val="en-AU"/>
        </w:rPr>
      </w:pPr>
      <w:r w:rsidRPr="00ED6E72">
        <w:rPr>
          <w:lang w:val="en-AU"/>
        </w:rPr>
        <w:t xml:space="preserve">Marco Cher- Gibard </w:t>
      </w:r>
    </w:p>
    <w:p w:rsidR="00054A3E" w:rsidRPr="00EE7A9E" w:rsidRDefault="00ED6E72" w:rsidP="00054A3E">
      <w:pPr>
        <w:pStyle w:val="Heading2"/>
        <w:rPr>
          <w:rFonts w:hint="eastAsia"/>
        </w:rPr>
      </w:pPr>
      <w:r>
        <w:t>Sound Designer</w:t>
      </w:r>
    </w:p>
    <w:p w:rsidR="00ED6E72" w:rsidRPr="00ED6E72" w:rsidRDefault="00ED6E72" w:rsidP="00ED6E72">
      <w:pPr>
        <w:rPr>
          <w:rFonts w:ascii="Arial Bold" w:eastAsia="MS Gothic" w:hAnsi="Arial Bold"/>
          <w:bCs/>
          <w:sz w:val="24"/>
          <w:szCs w:val="26"/>
        </w:rPr>
      </w:pPr>
      <w:r w:rsidRPr="00ED6E72">
        <w:t>Marco Ch</w:t>
      </w:r>
      <w:r>
        <w:t xml:space="preserve">er- </w:t>
      </w:r>
      <w:r w:rsidRPr="00ED6E72">
        <w:t>Gibard works primarily with sound, with current interests including improvisation, documentation and the conceptual and aesthetic possibilities of sampling processes.</w:t>
      </w:r>
      <w:r>
        <w:t xml:space="preserve"> </w:t>
      </w:r>
      <w:r w:rsidRPr="00ED6E72">
        <w:t>In his performance practice he uses custom· designed software to sample the environment and his collaborators as material for live improvisation.</w:t>
      </w:r>
      <w:r>
        <w:t xml:space="preserve"> </w:t>
      </w:r>
      <w:r w:rsidRPr="00ED6E72">
        <w:t>He has worked with companies including</w:t>
      </w:r>
      <w:r>
        <w:t xml:space="preserve"> </w:t>
      </w:r>
      <w:r w:rsidRPr="00ED6E72">
        <w:t xml:space="preserve">Chunky Move/Malthouse Theatre </w:t>
      </w:r>
      <w:r w:rsidRPr="00ED6E72">
        <w:rPr>
          <w:i/>
        </w:rPr>
        <w:t>(Depth of Field),</w:t>
      </w:r>
      <w:r>
        <w:rPr>
          <w:i/>
        </w:rPr>
        <w:t xml:space="preserve"> </w:t>
      </w:r>
      <w:r w:rsidRPr="00ED6E72">
        <w:t>Polyglot Theatre</w:t>
      </w:r>
      <w:r>
        <w:t xml:space="preserve"> </w:t>
      </w:r>
      <w:r w:rsidRPr="00ED6E72">
        <w:rPr>
          <w:i/>
        </w:rPr>
        <w:t xml:space="preserve">(Drawbridge), </w:t>
      </w:r>
      <w:r w:rsidRPr="00ED6E72">
        <w:t xml:space="preserve">Back to Back Theatre </w:t>
      </w:r>
      <w:r w:rsidRPr="00ED6E72">
        <w:rPr>
          <w:i/>
        </w:rPr>
        <w:t>(Super Discount),</w:t>
      </w:r>
      <w:r w:rsidR="00A038A7">
        <w:rPr>
          <w:i/>
        </w:rPr>
        <w:t xml:space="preserve"> </w:t>
      </w:r>
      <w:r w:rsidRPr="00ED6E72">
        <w:t>Snuff</w:t>
      </w:r>
      <w:r>
        <w:t xml:space="preserve"> </w:t>
      </w:r>
      <w:r w:rsidRPr="00ED6E72">
        <w:t xml:space="preserve">Puppets </w:t>
      </w:r>
      <w:r w:rsidRPr="00ED6E72">
        <w:rPr>
          <w:i/>
        </w:rPr>
        <w:t xml:space="preserve">(Everybody) </w:t>
      </w:r>
      <w:r w:rsidRPr="00ED6E72">
        <w:t>and Samara Hersch</w:t>
      </w:r>
      <w:r w:rsidR="00A038A7">
        <w:t xml:space="preserve"> </w:t>
      </w:r>
      <w:r w:rsidRPr="00ED6E72">
        <w:rPr>
          <w:i/>
        </w:rPr>
        <w:t>(NOA</w:t>
      </w:r>
      <w:r>
        <w:rPr>
          <w:bCs/>
          <w:i/>
        </w:rPr>
        <w:t>).</w:t>
      </w:r>
    </w:p>
    <w:p w:rsidR="007C6F11" w:rsidRDefault="007C6F11" w:rsidP="007C6F11">
      <w:pPr>
        <w:pStyle w:val="Heading2"/>
        <w:rPr>
          <w:lang w:val="en-AU"/>
        </w:rPr>
      </w:pPr>
      <w:r w:rsidRPr="007C6F11">
        <w:rPr>
          <w:lang w:val="en-AU"/>
        </w:rPr>
        <w:t xml:space="preserve">Richard Vabre </w:t>
      </w:r>
    </w:p>
    <w:p w:rsidR="007C6F11" w:rsidRPr="00EE7A9E" w:rsidRDefault="007C6F11" w:rsidP="007C6F11">
      <w:pPr>
        <w:pStyle w:val="Heading2"/>
        <w:rPr>
          <w:rFonts w:hint="eastAsia"/>
        </w:rPr>
      </w:pPr>
      <w:r>
        <w:t>Lighting</w:t>
      </w:r>
      <w:r>
        <w:t xml:space="preserve"> Designer</w:t>
      </w:r>
    </w:p>
    <w:p w:rsidR="00ED6E72" w:rsidRPr="00ED6E72" w:rsidRDefault="00ED6E72" w:rsidP="00ED6E72">
      <w:pPr>
        <w:rPr>
          <w:lang w:val="en-US"/>
        </w:rPr>
      </w:pPr>
      <w:r w:rsidRPr="00ED6E72">
        <w:rPr>
          <w:lang w:val="en-US"/>
        </w:rPr>
        <w:t>Richard Vabre</w:t>
      </w:r>
      <w:r>
        <w:rPr>
          <w:lang w:val="en-US"/>
        </w:rPr>
        <w:t xml:space="preserve"> </w:t>
      </w:r>
      <w:r w:rsidRPr="00ED6E72">
        <w:rPr>
          <w:lang w:val="en-US"/>
        </w:rPr>
        <w:t>has lit productions for MTC, Malthouse Theatre, Victorian</w:t>
      </w:r>
      <w:r>
        <w:rPr>
          <w:lang w:val="en-US"/>
        </w:rPr>
        <w:t xml:space="preserve"> </w:t>
      </w:r>
      <w:r w:rsidRPr="00ED6E72">
        <w:rPr>
          <w:lang w:val="en-US"/>
        </w:rPr>
        <w:t>Opera, Windmill Theatre,</w:t>
      </w:r>
      <w:r>
        <w:rPr>
          <w:lang w:val="en-US"/>
        </w:rPr>
        <w:t xml:space="preserve"> </w:t>
      </w:r>
      <w:r w:rsidRPr="00ED6E72">
        <w:rPr>
          <w:lang w:val="en-US"/>
        </w:rPr>
        <w:t>Arena Theatre Company,</w:t>
      </w:r>
      <w:r>
        <w:rPr>
          <w:lang w:val="en-US"/>
        </w:rPr>
        <w:t xml:space="preserve"> </w:t>
      </w:r>
      <w:r w:rsidRPr="00ED6E72">
        <w:rPr>
          <w:lang w:val="en-US"/>
        </w:rPr>
        <w:t>NICA,</w:t>
      </w:r>
      <w:r>
        <w:rPr>
          <w:lang w:val="en-US"/>
        </w:rPr>
        <w:t xml:space="preserve"> </w:t>
      </w:r>
      <w:r w:rsidRPr="00ED6E72">
        <w:rPr>
          <w:lang w:val="en-US"/>
        </w:rPr>
        <w:t>Darwin Festival,</w:t>
      </w:r>
      <w:r>
        <w:rPr>
          <w:lang w:val="en-US"/>
        </w:rPr>
        <w:t xml:space="preserve"> </w:t>
      </w:r>
      <w:r w:rsidRPr="00ED6E72">
        <w:rPr>
          <w:lang w:val="en-US"/>
        </w:rPr>
        <w:t xml:space="preserve">Stuck Pigs Squealing, Chamber Made </w:t>
      </w:r>
      <w:r>
        <w:rPr>
          <w:lang w:val="en-US"/>
        </w:rPr>
        <w:t>Opera</w:t>
      </w:r>
      <w:r w:rsidRPr="00ED6E72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ED6E72">
        <w:rPr>
          <w:lang w:val="en-US"/>
        </w:rPr>
        <w:t>Rawcus</w:t>
      </w:r>
      <w:proofErr w:type="spellEnd"/>
      <w:r w:rsidRPr="00ED6E72">
        <w:rPr>
          <w:lang w:val="en-US"/>
        </w:rPr>
        <w:t>,</w:t>
      </w:r>
      <w:r>
        <w:rPr>
          <w:lang w:val="en-US"/>
        </w:rPr>
        <w:t xml:space="preserve"> </w:t>
      </w:r>
      <w:r w:rsidRPr="00ED6E72">
        <w:rPr>
          <w:lang w:val="en-US"/>
        </w:rPr>
        <w:t>Hit Productions,</w:t>
      </w:r>
      <w:r>
        <w:rPr>
          <w:lang w:val="en-US"/>
        </w:rPr>
        <w:t xml:space="preserve"> </w:t>
      </w:r>
      <w:r w:rsidRPr="00ED6E72">
        <w:rPr>
          <w:lang w:val="en-US"/>
        </w:rPr>
        <w:t>Red Stitch Actors Theatre,</w:t>
      </w:r>
      <w:r>
        <w:rPr>
          <w:lang w:val="en-US"/>
        </w:rPr>
        <w:t xml:space="preserve"> </w:t>
      </w:r>
      <w:r w:rsidRPr="00ED6E72">
        <w:rPr>
          <w:lang w:val="en-US"/>
        </w:rPr>
        <w:t>Polyglot Theatre,</w:t>
      </w:r>
      <w:r>
        <w:rPr>
          <w:lang w:val="en-US"/>
        </w:rPr>
        <w:t xml:space="preserve"> </w:t>
      </w:r>
      <w:r w:rsidRPr="00ED6E72">
        <w:rPr>
          <w:lang w:val="en-US"/>
        </w:rPr>
        <w:t>Melbourne Workers Theatre and Aphids.</w:t>
      </w:r>
      <w:r>
        <w:rPr>
          <w:lang w:val="en-US"/>
        </w:rPr>
        <w:t xml:space="preserve"> </w:t>
      </w:r>
      <w:r w:rsidRPr="00ED6E72">
        <w:rPr>
          <w:lang w:val="en-US"/>
        </w:rPr>
        <w:t>He has won</w:t>
      </w:r>
      <w:r w:rsidR="00A038A7">
        <w:rPr>
          <w:lang w:val="en-US"/>
        </w:rPr>
        <w:t xml:space="preserve"> four Green Room A</w:t>
      </w:r>
      <w:r>
        <w:rPr>
          <w:lang w:val="en-US"/>
        </w:rPr>
        <w:t>wards, including the John Truscott Prize for Excellence in Design (2004)</w:t>
      </w:r>
      <w:r w:rsidR="00A038A7">
        <w:rPr>
          <w:lang w:val="en-US"/>
        </w:rPr>
        <w:t>;</w:t>
      </w:r>
      <w:r>
        <w:rPr>
          <w:lang w:val="en-US"/>
        </w:rPr>
        <w:t xml:space="preserve"> </w:t>
      </w:r>
      <w:r w:rsidRPr="00ED6E72">
        <w:rPr>
          <w:lang w:val="en-US"/>
        </w:rPr>
        <w:t>and has been nominated for a further five Green</w:t>
      </w:r>
      <w:r>
        <w:rPr>
          <w:lang w:val="en-US"/>
        </w:rPr>
        <w:t xml:space="preserve"> </w:t>
      </w:r>
      <w:r w:rsidRPr="00ED6E72">
        <w:rPr>
          <w:lang w:val="en-US"/>
        </w:rPr>
        <w:t>Room Awards.</w:t>
      </w:r>
    </w:p>
    <w:p w:rsidR="00ED6E72" w:rsidRPr="00ED6E72" w:rsidRDefault="00ED6E72" w:rsidP="00ED6E72">
      <w:pPr>
        <w:rPr>
          <w:lang w:val="en-US"/>
        </w:rPr>
      </w:pPr>
    </w:p>
    <w:p w:rsidR="00054A3E" w:rsidRDefault="00054A3E" w:rsidP="00054A3E"/>
    <w:p w:rsidR="007C6F11" w:rsidRPr="00054A3E" w:rsidRDefault="007C6F11" w:rsidP="00054A3E"/>
    <w:p w:rsidR="00D179C1" w:rsidRDefault="00D179C1" w:rsidP="00D179C1">
      <w:pPr>
        <w:rPr>
          <w:lang w:val="en-US"/>
        </w:rPr>
      </w:pPr>
    </w:p>
    <w:p w:rsidR="00344097" w:rsidRPr="00C71713" w:rsidRDefault="007C6F11" w:rsidP="00344097">
      <w:pPr>
        <w:pStyle w:val="Heading2"/>
        <w:rPr>
          <w:rFonts w:ascii="Arial" w:eastAsia="MS Mincho" w:hAnsi="Arial"/>
          <w:bCs w:val="0"/>
          <w:sz w:val="20"/>
          <w:szCs w:val="24"/>
        </w:rPr>
      </w:pPr>
      <w:r>
        <w:lastRenderedPageBreak/>
        <w:t>Rainbow Sweeney</w:t>
      </w:r>
    </w:p>
    <w:p w:rsidR="00344097" w:rsidRPr="00EE7A9E" w:rsidRDefault="007C6F11" w:rsidP="00344097">
      <w:pPr>
        <w:pStyle w:val="Heading2"/>
        <w:rPr>
          <w:rFonts w:hint="eastAsia"/>
        </w:rPr>
      </w:pPr>
      <w:r>
        <w:t>Production Manager</w:t>
      </w:r>
    </w:p>
    <w:p w:rsidR="00444C98" w:rsidRDefault="007C6F11" w:rsidP="007C6F11">
      <w:pPr>
        <w:rPr>
          <w:lang w:val="en-US"/>
        </w:rPr>
      </w:pPr>
      <w:r w:rsidRPr="007C6F11">
        <w:rPr>
          <w:lang w:val="en-US"/>
        </w:rPr>
        <w:t>Rainbow Sweeney has worked in both design and management</w:t>
      </w:r>
      <w:r>
        <w:rPr>
          <w:lang w:val="en-US"/>
        </w:rPr>
        <w:t xml:space="preserve"> </w:t>
      </w:r>
      <w:r w:rsidRPr="007C6F11">
        <w:rPr>
          <w:lang w:val="en-US"/>
        </w:rPr>
        <w:t>with collaborators including Polyglot Theatre,</w:t>
      </w:r>
      <w:r>
        <w:rPr>
          <w:lang w:val="en-US"/>
        </w:rPr>
        <w:t xml:space="preserve"> </w:t>
      </w:r>
      <w:r w:rsidRPr="007C6F11">
        <w:rPr>
          <w:lang w:val="en-US"/>
        </w:rPr>
        <w:t>St Martins Youth Arts, Chamber Made Opera, the ANZAC Centenary, City of Moreland,</w:t>
      </w:r>
      <w:r>
        <w:rPr>
          <w:lang w:val="en-US"/>
        </w:rPr>
        <w:t xml:space="preserve"> </w:t>
      </w:r>
      <w:r w:rsidRPr="007C6F11">
        <w:rPr>
          <w:lang w:val="en-US"/>
        </w:rPr>
        <w:t>Melbourne Festival,</w:t>
      </w:r>
      <w:r>
        <w:rPr>
          <w:lang w:val="en-US"/>
        </w:rPr>
        <w:t xml:space="preserve"> </w:t>
      </w:r>
      <w:r w:rsidRPr="007C6F11">
        <w:rPr>
          <w:lang w:val="en-US"/>
        </w:rPr>
        <w:t>Melbourne Music Week,</w:t>
      </w:r>
      <w:r>
        <w:rPr>
          <w:lang w:val="en-US"/>
        </w:rPr>
        <w:t xml:space="preserve"> </w:t>
      </w:r>
      <w:r w:rsidRPr="007C6F11">
        <w:rPr>
          <w:lang w:val="en-US"/>
        </w:rPr>
        <w:t>ACMI,</w:t>
      </w:r>
      <w:r>
        <w:rPr>
          <w:lang w:val="en-US"/>
        </w:rPr>
        <w:t xml:space="preserve"> </w:t>
      </w:r>
      <w:r w:rsidRPr="007C6F11">
        <w:rPr>
          <w:lang w:val="en-US"/>
        </w:rPr>
        <w:t>Regional Arts Victoria, Multicultural Arts Victoria and White Night Melbourne.</w:t>
      </w:r>
      <w:r>
        <w:rPr>
          <w:lang w:val="en-US"/>
        </w:rPr>
        <w:t xml:space="preserve"> </w:t>
      </w:r>
      <w:r w:rsidRPr="007C6F11">
        <w:rPr>
          <w:lang w:val="en-US"/>
        </w:rPr>
        <w:t xml:space="preserve">Current works include </w:t>
      </w:r>
      <w:proofErr w:type="gramStart"/>
      <w:r w:rsidRPr="007C6F11">
        <w:rPr>
          <w:i/>
          <w:lang w:val="en-US"/>
        </w:rPr>
        <w:t>Yes</w:t>
      </w:r>
      <w:proofErr w:type="gramEnd"/>
      <w:r w:rsidRPr="007C6F11">
        <w:rPr>
          <w:i/>
          <w:lang w:val="en-US"/>
        </w:rPr>
        <w:t xml:space="preserve">. No. Maybe </w:t>
      </w:r>
      <w:r w:rsidRPr="007C6F11">
        <w:rPr>
          <w:lang w:val="en-US"/>
        </w:rPr>
        <w:t>(Punctum Inc.</w:t>
      </w:r>
      <w:r>
        <w:rPr>
          <w:lang w:val="en-US"/>
        </w:rPr>
        <w:t xml:space="preserve"> </w:t>
      </w:r>
      <w:r w:rsidRPr="007C6F11">
        <w:rPr>
          <w:lang w:val="en-US"/>
        </w:rPr>
        <w:t>Seedpod residency),</w:t>
      </w:r>
      <w:r>
        <w:rPr>
          <w:lang w:val="en-US"/>
        </w:rPr>
        <w:t xml:space="preserve"> </w:t>
      </w:r>
      <w:r w:rsidRPr="007C6F11">
        <w:rPr>
          <w:i/>
          <w:lang w:val="en-US"/>
        </w:rPr>
        <w:t xml:space="preserve">Fly by Night </w:t>
      </w:r>
      <w:r w:rsidRPr="007C6F11">
        <w:rPr>
          <w:lang w:val="en-US"/>
        </w:rPr>
        <w:t xml:space="preserve">and </w:t>
      </w:r>
      <w:r w:rsidRPr="007C6F11">
        <w:rPr>
          <w:i/>
          <w:lang w:val="en-US"/>
        </w:rPr>
        <w:t xml:space="preserve">More Female Parts </w:t>
      </w:r>
      <w:r w:rsidRPr="007C6F11">
        <w:rPr>
          <w:lang w:val="en-US"/>
        </w:rPr>
        <w:t>(Arts</w:t>
      </w:r>
      <w:r>
        <w:rPr>
          <w:lang w:val="en-US"/>
        </w:rPr>
        <w:t xml:space="preserve"> </w:t>
      </w:r>
      <w:r w:rsidRPr="007C6F11">
        <w:rPr>
          <w:lang w:val="en-US"/>
        </w:rPr>
        <w:t>Centre Melbourne),</w:t>
      </w:r>
      <w:r>
        <w:rPr>
          <w:lang w:val="en-US"/>
        </w:rPr>
        <w:t xml:space="preserve"> </w:t>
      </w:r>
      <w:r w:rsidRPr="007C6F11">
        <w:rPr>
          <w:i/>
          <w:lang w:val="en-US"/>
        </w:rPr>
        <w:t xml:space="preserve">Great Forest Walk </w:t>
      </w:r>
      <w:r w:rsidRPr="007C6F11">
        <w:rPr>
          <w:lang w:val="en-US"/>
        </w:rPr>
        <w:t>(Knox Festival),</w:t>
      </w:r>
      <w:r>
        <w:rPr>
          <w:lang w:val="en-US"/>
        </w:rPr>
        <w:t xml:space="preserve"> </w:t>
      </w:r>
      <w:r w:rsidRPr="007C6F11">
        <w:rPr>
          <w:i/>
          <w:lang w:val="en-US"/>
        </w:rPr>
        <w:t xml:space="preserve">16Girls </w:t>
      </w:r>
      <w:r w:rsidRPr="007C6F11">
        <w:rPr>
          <w:lang w:val="en-US"/>
        </w:rPr>
        <w:t>(Castlemaine Festival),</w:t>
      </w:r>
      <w:r>
        <w:rPr>
          <w:lang w:val="en-US"/>
        </w:rPr>
        <w:t xml:space="preserve"> </w:t>
      </w:r>
      <w:r w:rsidRPr="007C6F11">
        <w:rPr>
          <w:i/>
          <w:lang w:val="en-US"/>
        </w:rPr>
        <w:t xml:space="preserve">Boats </w:t>
      </w:r>
      <w:r w:rsidRPr="007C6F11">
        <w:rPr>
          <w:lang w:val="en-US"/>
        </w:rPr>
        <w:t xml:space="preserve">and </w:t>
      </w:r>
      <w:r w:rsidRPr="007C6F11">
        <w:rPr>
          <w:i/>
          <w:lang w:val="en-US"/>
        </w:rPr>
        <w:t xml:space="preserve">Separation Street </w:t>
      </w:r>
      <w:r w:rsidRPr="007C6F11">
        <w:rPr>
          <w:lang w:val="en-US"/>
        </w:rPr>
        <w:t xml:space="preserve">(Polyglot Theatre) and </w:t>
      </w:r>
      <w:r w:rsidRPr="007C6F11">
        <w:rPr>
          <w:i/>
          <w:lang w:val="en-US"/>
        </w:rPr>
        <w:t xml:space="preserve">Museum of Imagined Touch </w:t>
      </w:r>
      <w:r w:rsidRPr="007C6F11">
        <w:rPr>
          <w:lang w:val="en-US"/>
        </w:rPr>
        <w:t xml:space="preserve">and </w:t>
      </w:r>
      <w:r w:rsidRPr="007C6F11">
        <w:rPr>
          <w:i/>
          <w:lang w:val="en-US"/>
        </w:rPr>
        <w:t xml:space="preserve">The </w:t>
      </w:r>
      <w:proofErr w:type="spellStart"/>
      <w:r w:rsidRPr="007C6F11">
        <w:rPr>
          <w:i/>
          <w:lang w:val="en-US"/>
        </w:rPr>
        <w:t>Carers</w:t>
      </w:r>
      <w:proofErr w:type="spellEnd"/>
      <w:r w:rsidRPr="007C6F11">
        <w:rPr>
          <w:i/>
          <w:lang w:val="en-US"/>
        </w:rPr>
        <w:t xml:space="preserve"> Project </w:t>
      </w:r>
      <w:r w:rsidRPr="007C6F11">
        <w:rPr>
          <w:lang w:val="en-US"/>
        </w:rPr>
        <w:t>(Jodee Mundy Collaborations</w:t>
      </w:r>
    </w:p>
    <w:p w:rsidR="007C6F11" w:rsidRDefault="007C6F11" w:rsidP="00344097">
      <w:pPr>
        <w:pStyle w:val="Heading2"/>
        <w:rPr>
          <w:lang w:val="en-AU"/>
        </w:rPr>
      </w:pPr>
      <w:r w:rsidRPr="007C6F11">
        <w:rPr>
          <w:lang w:val="en-AU"/>
        </w:rPr>
        <w:t xml:space="preserve">Dr Ben Sessa </w:t>
      </w:r>
    </w:p>
    <w:p w:rsidR="00344097" w:rsidRPr="00EE7A9E" w:rsidRDefault="007C6F11" w:rsidP="00344097">
      <w:pPr>
        <w:pStyle w:val="Heading2"/>
        <w:rPr>
          <w:rFonts w:hint="eastAsia"/>
        </w:rPr>
      </w:pPr>
      <w:r>
        <w:t>Biomedical Consultant &amp; Collaborator</w:t>
      </w:r>
    </w:p>
    <w:p w:rsidR="00344097" w:rsidRDefault="007C6F11" w:rsidP="007C6F11">
      <w:pPr>
        <w:rPr>
          <w:lang w:val="en-US"/>
        </w:rPr>
      </w:pPr>
      <w:r w:rsidRPr="007C6F11">
        <w:rPr>
          <w:lang w:val="en-US"/>
        </w:rPr>
        <w:t>Dr Ben Sessa is a consultant child and adolescent psychiatrist with the UK's National Deaf Child and Adolescent Mental Health Service. As a trainee,</w:t>
      </w:r>
      <w:r>
        <w:rPr>
          <w:lang w:val="en-US"/>
        </w:rPr>
        <w:t xml:space="preserve"> </w:t>
      </w:r>
      <w:r w:rsidRPr="007C6F11">
        <w:rPr>
          <w:lang w:val="en-US"/>
        </w:rPr>
        <w:t>he began publishing</w:t>
      </w:r>
      <w:r>
        <w:rPr>
          <w:lang w:val="en-US"/>
        </w:rPr>
        <w:t xml:space="preserve"> </w:t>
      </w:r>
      <w:r w:rsidRPr="007C6F11">
        <w:rPr>
          <w:lang w:val="en-US"/>
        </w:rPr>
        <w:t>in medical</w:t>
      </w:r>
      <w:r>
        <w:rPr>
          <w:lang w:val="en-US"/>
        </w:rPr>
        <w:t xml:space="preserve"> </w:t>
      </w:r>
      <w:r w:rsidRPr="007C6F11">
        <w:rPr>
          <w:lang w:val="en-US"/>
        </w:rPr>
        <w:t>journals on the therapeutic potential of psychedelics, and has campaigned internationally to see these substances return to the mainstream pharmacopeia In 2008</w:t>
      </w:r>
      <w:r>
        <w:rPr>
          <w:lang w:val="en-US"/>
        </w:rPr>
        <w:t xml:space="preserve"> </w:t>
      </w:r>
      <w:r w:rsidRPr="007C6F11">
        <w:rPr>
          <w:lang w:val="en-US"/>
        </w:rPr>
        <w:t>he became a Research Associate at Bristol University,</w:t>
      </w:r>
      <w:r>
        <w:rPr>
          <w:lang w:val="en-US"/>
        </w:rPr>
        <w:t xml:space="preserve"> </w:t>
      </w:r>
      <w:r w:rsidRPr="007C6F11">
        <w:rPr>
          <w:lang w:val="en-US"/>
        </w:rPr>
        <w:t>where he consulted on MDMA for the Advisory Council</w:t>
      </w:r>
      <w:r>
        <w:rPr>
          <w:lang w:val="en-US"/>
        </w:rPr>
        <w:t xml:space="preserve"> </w:t>
      </w:r>
      <w:r w:rsidRPr="007C6F11">
        <w:rPr>
          <w:lang w:val="en-US"/>
        </w:rPr>
        <w:t>on the Misuse of Drugs and worked on a human hallucinogen study; becoming the UK's first person in 33 years to be legally administered a classical</w:t>
      </w:r>
      <w:r>
        <w:rPr>
          <w:lang w:val="en-US"/>
        </w:rPr>
        <w:t xml:space="preserve"> </w:t>
      </w:r>
      <w:r w:rsidRPr="007C6F11">
        <w:rPr>
          <w:lang w:val="en-US"/>
        </w:rPr>
        <w:t>psychedelic drug.</w:t>
      </w:r>
      <w:r>
        <w:rPr>
          <w:lang w:val="en-US"/>
        </w:rPr>
        <w:t xml:space="preserve"> </w:t>
      </w:r>
      <w:r w:rsidRPr="007C6F11">
        <w:rPr>
          <w:lang w:val="en-US"/>
        </w:rPr>
        <w:t>He now leads the UK's first MDMA</w:t>
      </w:r>
      <w:r>
        <w:rPr>
          <w:lang w:val="en-US"/>
        </w:rPr>
        <w:t xml:space="preserve"> </w:t>
      </w:r>
      <w:r w:rsidRPr="007C6F11">
        <w:rPr>
          <w:lang w:val="en-US"/>
        </w:rPr>
        <w:t>psychotherapy study at the University of Cardiff</w:t>
      </w:r>
    </w:p>
    <w:p w:rsidR="00444C98" w:rsidRPr="00D179C1" w:rsidRDefault="00444C98" w:rsidP="00D179C1">
      <w:pPr>
        <w:rPr>
          <w:lang w:val="en-US"/>
        </w:rPr>
      </w:pPr>
    </w:p>
    <w:p w:rsidR="00EE7A9E" w:rsidRPr="00CF070C" w:rsidRDefault="00CF070C" w:rsidP="00CF070C">
      <w:pPr>
        <w:pStyle w:val="Heading1"/>
        <w:rPr>
          <w:rFonts w:hint="eastAsia"/>
        </w:rPr>
      </w:pPr>
      <w:bookmarkStart w:id="10" w:name="_Toc519176945"/>
      <w:r w:rsidRPr="00CF070C">
        <w:t>Thank you</w:t>
      </w:r>
      <w:bookmarkEnd w:id="10"/>
    </w:p>
    <w:p w:rsidR="00344097" w:rsidRPr="00344097" w:rsidRDefault="00344097" w:rsidP="00344097">
      <w:pPr>
        <w:rPr>
          <w:lang w:val="en-US"/>
        </w:rPr>
      </w:pPr>
      <w:r w:rsidRPr="00344097">
        <w:rPr>
          <w:lang w:val="en-US"/>
        </w:rPr>
        <w:t xml:space="preserve">The artists would like to thank Dr Ben Sessa, Michael and Annie </w:t>
      </w:r>
      <w:proofErr w:type="spellStart"/>
      <w:r w:rsidRPr="00344097">
        <w:rPr>
          <w:lang w:val="en-US"/>
        </w:rPr>
        <w:t>Mithoefer</w:t>
      </w:r>
      <w:proofErr w:type="spellEnd"/>
      <w:r w:rsidRPr="00344097">
        <w:rPr>
          <w:lang w:val="en-US"/>
        </w:rPr>
        <w:t>,</w:t>
      </w:r>
      <w:r>
        <w:rPr>
          <w:lang w:val="en-US"/>
        </w:rPr>
        <w:t xml:space="preserve"> </w:t>
      </w:r>
      <w:r w:rsidRPr="00344097">
        <w:rPr>
          <w:lang w:val="en-US"/>
        </w:rPr>
        <w:t>Brad Burge,</w:t>
      </w:r>
      <w:r>
        <w:rPr>
          <w:lang w:val="en-US"/>
        </w:rPr>
        <w:t xml:space="preserve"> </w:t>
      </w:r>
      <w:r w:rsidRPr="00344097">
        <w:rPr>
          <w:lang w:val="en-US"/>
        </w:rPr>
        <w:t>MAPS, Virgil</w:t>
      </w:r>
      <w:r>
        <w:rPr>
          <w:lang w:val="en-US"/>
        </w:rPr>
        <w:t xml:space="preserve"> </w:t>
      </w:r>
      <w:r w:rsidRPr="00344097">
        <w:rPr>
          <w:lang w:val="en-US"/>
        </w:rPr>
        <w:t>Huston,</w:t>
      </w:r>
      <w:r>
        <w:rPr>
          <w:lang w:val="en-US"/>
        </w:rPr>
        <w:t xml:space="preserve"> </w:t>
      </w:r>
      <w:r w:rsidRPr="00344097">
        <w:rPr>
          <w:lang w:val="en-US"/>
        </w:rPr>
        <w:t xml:space="preserve">Steve Macdonald and Lee Hayward of </w:t>
      </w:r>
      <w:proofErr w:type="gramStart"/>
      <w:r w:rsidRPr="00344097">
        <w:rPr>
          <w:lang w:val="en-US"/>
        </w:rPr>
        <w:t>Save</w:t>
      </w:r>
      <w:proofErr w:type="gramEnd"/>
      <w:r w:rsidRPr="00344097">
        <w:rPr>
          <w:lang w:val="en-US"/>
        </w:rPr>
        <w:t xml:space="preserve"> our Soldier for sharing their experience and knowledge.</w:t>
      </w:r>
      <w:r>
        <w:rPr>
          <w:lang w:val="en-US"/>
        </w:rPr>
        <w:t xml:space="preserve"> </w:t>
      </w:r>
      <w:r w:rsidRPr="00344097">
        <w:rPr>
          <w:lang w:val="en-US"/>
        </w:rPr>
        <w:t>Thanks also to Catherine</w:t>
      </w:r>
      <w:r>
        <w:rPr>
          <w:lang w:val="en-US"/>
        </w:rPr>
        <w:t xml:space="preserve"> </w:t>
      </w:r>
      <w:r w:rsidRPr="00344097">
        <w:rPr>
          <w:lang w:val="en-US"/>
        </w:rPr>
        <w:t>Siddall for recording the half-speed de-tuned</w:t>
      </w:r>
      <w:r>
        <w:rPr>
          <w:lang w:val="en-US"/>
        </w:rPr>
        <w:t xml:space="preserve"> </w:t>
      </w:r>
      <w:r w:rsidRPr="00344097">
        <w:rPr>
          <w:lang w:val="en-US"/>
        </w:rPr>
        <w:t>piano rendition o</w:t>
      </w:r>
      <w:r>
        <w:rPr>
          <w:lang w:val="en-US"/>
        </w:rPr>
        <w:t xml:space="preserve">f </w:t>
      </w:r>
      <w:r w:rsidRPr="00344097">
        <w:rPr>
          <w:lang w:val="en-US"/>
        </w:rPr>
        <w:t xml:space="preserve">Satie's </w:t>
      </w:r>
      <w:r w:rsidRPr="00344097">
        <w:rPr>
          <w:i/>
          <w:lang w:val="en-US"/>
        </w:rPr>
        <w:t xml:space="preserve">3 </w:t>
      </w:r>
      <w:proofErr w:type="spellStart"/>
      <w:r w:rsidRPr="00344097">
        <w:rPr>
          <w:i/>
          <w:lang w:val="en-US"/>
        </w:rPr>
        <w:t>Gymnopedies</w:t>
      </w:r>
      <w:proofErr w:type="spellEnd"/>
      <w:r w:rsidRPr="00344097">
        <w:rPr>
          <w:i/>
          <w:lang w:val="en-US"/>
        </w:rPr>
        <w:t xml:space="preserve">; </w:t>
      </w:r>
      <w:r w:rsidRPr="00344097">
        <w:rPr>
          <w:lang w:val="en-US"/>
        </w:rPr>
        <w:t xml:space="preserve">Ben Pettit Wade and members of </w:t>
      </w:r>
      <w:proofErr w:type="spellStart"/>
      <w:r w:rsidRPr="00344097">
        <w:rPr>
          <w:lang w:val="en-US"/>
        </w:rPr>
        <w:t>Hijinx</w:t>
      </w:r>
      <w:proofErr w:type="spellEnd"/>
      <w:r w:rsidRPr="00344097">
        <w:rPr>
          <w:lang w:val="en-US"/>
        </w:rPr>
        <w:t xml:space="preserve"> Theatre who helped us start the making</w:t>
      </w:r>
      <w:r>
        <w:rPr>
          <w:lang w:val="en-US"/>
        </w:rPr>
        <w:t xml:space="preserve"> </w:t>
      </w:r>
      <w:r w:rsidRPr="00344097">
        <w:rPr>
          <w:lang w:val="en-US"/>
        </w:rPr>
        <w:t>process; Angharad Wynne-Jones,</w:t>
      </w:r>
      <w:r>
        <w:rPr>
          <w:lang w:val="en-US"/>
        </w:rPr>
        <w:t xml:space="preserve"> </w:t>
      </w:r>
      <w:r w:rsidRPr="00344097">
        <w:rPr>
          <w:lang w:val="en-US"/>
        </w:rPr>
        <w:t>Olivia Anderson and all at Arts House; Arena Theatre Company for the space and letting</w:t>
      </w:r>
      <w:r>
        <w:rPr>
          <w:lang w:val="en-US"/>
        </w:rPr>
        <w:t xml:space="preserve"> </w:t>
      </w:r>
      <w:r w:rsidRPr="00344097">
        <w:rPr>
          <w:lang w:val="en-US"/>
        </w:rPr>
        <w:t>us nick the corflute panels;</w:t>
      </w:r>
      <w:r>
        <w:rPr>
          <w:lang w:val="en-US"/>
        </w:rPr>
        <w:t xml:space="preserve"> </w:t>
      </w:r>
      <w:r w:rsidRPr="00344097">
        <w:rPr>
          <w:lang w:val="en-US"/>
        </w:rPr>
        <w:t>Justin Green,</w:t>
      </w:r>
      <w:r>
        <w:rPr>
          <w:lang w:val="en-US"/>
        </w:rPr>
        <w:t xml:space="preserve"> </w:t>
      </w:r>
      <w:r w:rsidRPr="00344097">
        <w:rPr>
          <w:lang w:val="en-US"/>
        </w:rPr>
        <w:t>set builder to the stars;</w:t>
      </w:r>
      <w:r>
        <w:rPr>
          <w:lang w:val="en-US"/>
        </w:rPr>
        <w:t xml:space="preserve"> </w:t>
      </w:r>
      <w:r w:rsidRPr="00344097">
        <w:rPr>
          <w:lang w:val="en-US"/>
        </w:rPr>
        <w:t xml:space="preserve">Dr Richard Talbot and students at the University of </w:t>
      </w:r>
      <w:proofErr w:type="spellStart"/>
      <w:r w:rsidRPr="00344097">
        <w:rPr>
          <w:lang w:val="en-US"/>
        </w:rPr>
        <w:t>Salford</w:t>
      </w:r>
      <w:proofErr w:type="spellEnd"/>
      <w:r w:rsidRPr="00344097">
        <w:rPr>
          <w:lang w:val="en-US"/>
        </w:rPr>
        <w:t>,</w:t>
      </w:r>
      <w:r>
        <w:rPr>
          <w:lang w:val="en-US"/>
        </w:rPr>
        <w:t xml:space="preserve"> </w:t>
      </w:r>
      <w:r w:rsidRPr="00344097">
        <w:rPr>
          <w:lang w:val="en-US"/>
        </w:rPr>
        <w:t>for their facilitation and contributions to the material; Padraig</w:t>
      </w:r>
      <w:r>
        <w:rPr>
          <w:lang w:val="en-US"/>
        </w:rPr>
        <w:t xml:space="preserve"> </w:t>
      </w:r>
      <w:proofErr w:type="spellStart"/>
      <w:r w:rsidRPr="00344097">
        <w:rPr>
          <w:lang w:val="en-US"/>
        </w:rPr>
        <w:t>Confrey</w:t>
      </w:r>
      <w:proofErr w:type="spellEnd"/>
      <w:r w:rsidRPr="00344097">
        <w:rPr>
          <w:lang w:val="en-US"/>
        </w:rPr>
        <w:t xml:space="preserve"> and James Monaghan from </w:t>
      </w:r>
      <w:proofErr w:type="spellStart"/>
      <w:r w:rsidRPr="00344097">
        <w:rPr>
          <w:lang w:val="en-US"/>
        </w:rPr>
        <w:t>Sheepknuckle</w:t>
      </w:r>
      <w:proofErr w:type="spellEnd"/>
      <w:r w:rsidRPr="00344097">
        <w:rPr>
          <w:lang w:val="en-US"/>
        </w:rPr>
        <w:t>,</w:t>
      </w:r>
      <w:r>
        <w:rPr>
          <w:lang w:val="en-US"/>
        </w:rPr>
        <w:t xml:space="preserve"> </w:t>
      </w:r>
      <w:r w:rsidRPr="00344097">
        <w:rPr>
          <w:lang w:val="en-US"/>
        </w:rPr>
        <w:t>whose technological</w:t>
      </w:r>
      <w:r>
        <w:rPr>
          <w:lang w:val="en-US"/>
        </w:rPr>
        <w:t xml:space="preserve"> </w:t>
      </w:r>
      <w:r w:rsidRPr="00344097">
        <w:rPr>
          <w:lang w:val="en-US"/>
        </w:rPr>
        <w:t>fearlessness helped us keep going despite being on different continents;</w:t>
      </w:r>
      <w:r>
        <w:rPr>
          <w:lang w:val="en-US"/>
        </w:rPr>
        <w:t xml:space="preserve"> </w:t>
      </w:r>
      <w:proofErr w:type="spellStart"/>
      <w:r w:rsidRPr="00344097">
        <w:rPr>
          <w:lang w:val="en-US"/>
        </w:rPr>
        <w:t>Patrizia</w:t>
      </w:r>
      <w:proofErr w:type="spellEnd"/>
      <w:r w:rsidRPr="00344097">
        <w:rPr>
          <w:lang w:val="en-US"/>
        </w:rPr>
        <w:t xml:space="preserve"> </w:t>
      </w:r>
      <w:proofErr w:type="spellStart"/>
      <w:r w:rsidRPr="00344097">
        <w:rPr>
          <w:lang w:val="en-US"/>
        </w:rPr>
        <w:t>Paolin</w:t>
      </w:r>
      <w:r w:rsidR="000371CC">
        <w:rPr>
          <w:lang w:val="en-US"/>
        </w:rPr>
        <w:t>i</w:t>
      </w:r>
      <w:proofErr w:type="spellEnd"/>
      <w:r w:rsidR="000371CC">
        <w:rPr>
          <w:lang w:val="en-US"/>
        </w:rPr>
        <w:t>,</w:t>
      </w:r>
      <w:r w:rsidRPr="00344097">
        <w:rPr>
          <w:lang w:val="en-US"/>
        </w:rPr>
        <w:t xml:space="preserve"> for welcoming us</w:t>
      </w:r>
      <w:r>
        <w:rPr>
          <w:lang w:val="en-US"/>
        </w:rPr>
        <w:t xml:space="preserve"> </w:t>
      </w:r>
      <w:r w:rsidRPr="00344097">
        <w:rPr>
          <w:lang w:val="en-US"/>
        </w:rPr>
        <w:t>to her kitchen</w:t>
      </w:r>
      <w:r>
        <w:rPr>
          <w:lang w:val="en-US"/>
        </w:rPr>
        <w:t xml:space="preserve"> </w:t>
      </w:r>
      <w:r w:rsidRPr="00344097">
        <w:rPr>
          <w:lang w:val="en-US"/>
        </w:rPr>
        <w:t>table top;</w:t>
      </w:r>
      <w:r>
        <w:rPr>
          <w:lang w:val="en-US"/>
        </w:rPr>
        <w:t xml:space="preserve"> </w:t>
      </w:r>
      <w:r w:rsidRPr="00344097">
        <w:rPr>
          <w:lang w:val="en-US"/>
        </w:rPr>
        <w:t>Padraig for snapping the box shot;</w:t>
      </w:r>
      <w:r>
        <w:rPr>
          <w:lang w:val="en-US"/>
        </w:rPr>
        <w:t xml:space="preserve"> </w:t>
      </w:r>
      <w:r w:rsidRPr="00344097">
        <w:rPr>
          <w:lang w:val="en-US"/>
        </w:rPr>
        <w:t>our wonderfully generous and encouraging</w:t>
      </w:r>
      <w:r>
        <w:rPr>
          <w:lang w:val="en-US"/>
        </w:rPr>
        <w:t xml:space="preserve"> </w:t>
      </w:r>
      <w:r w:rsidRPr="00344097">
        <w:rPr>
          <w:lang w:val="en-US"/>
        </w:rPr>
        <w:t>Kickstarter campaign backers and video contributors;</w:t>
      </w:r>
      <w:r>
        <w:rPr>
          <w:lang w:val="en-US"/>
        </w:rPr>
        <w:t xml:space="preserve"> </w:t>
      </w:r>
      <w:r w:rsidRPr="00344097">
        <w:rPr>
          <w:lang w:val="en-US"/>
        </w:rPr>
        <w:t>and our families for their inspiration,</w:t>
      </w:r>
      <w:r>
        <w:rPr>
          <w:lang w:val="en-US"/>
        </w:rPr>
        <w:t xml:space="preserve"> </w:t>
      </w:r>
      <w:r w:rsidRPr="00344097">
        <w:rPr>
          <w:lang w:val="en-US"/>
        </w:rPr>
        <w:t>understanding and love.</w:t>
      </w:r>
    </w:p>
    <w:p w:rsidR="00344097" w:rsidRPr="00344097" w:rsidRDefault="00344097" w:rsidP="00344097">
      <w:pPr>
        <w:rPr>
          <w:lang w:val="en-US"/>
        </w:rPr>
      </w:pPr>
    </w:p>
    <w:p w:rsidR="00344097" w:rsidRPr="00344097" w:rsidRDefault="00344097" w:rsidP="00344097">
      <w:pPr>
        <w:rPr>
          <w:lang w:val="en-US"/>
        </w:rPr>
      </w:pPr>
      <w:r w:rsidRPr="00344097">
        <w:rPr>
          <w:b/>
          <w:bCs/>
          <w:lang w:val="en-US"/>
        </w:rPr>
        <w:t>ridiculusmus.com</w:t>
      </w:r>
    </w:p>
    <w:p w:rsidR="007C6F11" w:rsidRDefault="007C6F11" w:rsidP="00CF4839">
      <w:pPr>
        <w:pStyle w:val="Heading1"/>
      </w:pPr>
    </w:p>
    <w:p w:rsidR="007C6F11" w:rsidRDefault="007C6F11" w:rsidP="00CF4839">
      <w:pPr>
        <w:pStyle w:val="Heading1"/>
      </w:pPr>
    </w:p>
    <w:p w:rsidR="007C6F11" w:rsidRDefault="007C6F11" w:rsidP="00CF4839">
      <w:pPr>
        <w:pStyle w:val="Heading1"/>
      </w:pPr>
    </w:p>
    <w:p w:rsidR="004A26E3" w:rsidRDefault="00CF4839" w:rsidP="00CF4839">
      <w:pPr>
        <w:pStyle w:val="Heading1"/>
        <w:rPr>
          <w:rFonts w:hint="eastAsia"/>
        </w:rPr>
      </w:pPr>
      <w:bookmarkStart w:id="11" w:name="_Toc519176946"/>
      <w:r>
        <w:lastRenderedPageBreak/>
        <w:t>About Arts House</w:t>
      </w:r>
      <w:bookmarkEnd w:id="5"/>
      <w:bookmarkEnd w:id="6"/>
      <w:bookmarkEnd w:id="11"/>
    </w:p>
    <w:p w:rsidR="00344097" w:rsidRPr="00344097" w:rsidRDefault="00344097" w:rsidP="00344097">
      <w:pPr>
        <w:rPr>
          <w:lang w:val="en-US"/>
        </w:rPr>
      </w:pPr>
      <w:r w:rsidRPr="00344097">
        <w:rPr>
          <w:lang w:val="en-US"/>
        </w:rPr>
        <w:t xml:space="preserve">Arts House presents contemporary </w:t>
      </w:r>
      <w:r>
        <w:rPr>
          <w:lang w:val="en-US"/>
        </w:rPr>
        <w:t>arts</w:t>
      </w:r>
      <w:r w:rsidRPr="00344097">
        <w:rPr>
          <w:lang w:val="en-US"/>
        </w:rPr>
        <w:t xml:space="preserve"> in programs encompassing performance, festivals,</w:t>
      </w:r>
      <w:r>
        <w:rPr>
          <w:lang w:val="en-US"/>
        </w:rPr>
        <w:t xml:space="preserve"> </w:t>
      </w:r>
      <w:r w:rsidRPr="00344097">
        <w:rPr>
          <w:lang w:val="en-US"/>
        </w:rPr>
        <w:t>live art, residencies and other activities that nurture,</w:t>
      </w:r>
      <w:r>
        <w:rPr>
          <w:lang w:val="en-US"/>
        </w:rPr>
        <w:t xml:space="preserve"> </w:t>
      </w:r>
      <w:r w:rsidRPr="00344097">
        <w:rPr>
          <w:lang w:val="en-US"/>
        </w:rPr>
        <w:t>support and stimulates cultural engagement.</w:t>
      </w:r>
      <w:r>
        <w:rPr>
          <w:lang w:val="en-US"/>
        </w:rPr>
        <w:t xml:space="preserve"> </w:t>
      </w:r>
      <w:r w:rsidRPr="00344097">
        <w:rPr>
          <w:lang w:val="en-US"/>
        </w:rPr>
        <w:t>We value work in which artists</w:t>
      </w:r>
      <w:r>
        <w:rPr>
          <w:lang w:val="en-US"/>
        </w:rPr>
        <w:t xml:space="preserve"> </w:t>
      </w:r>
      <w:r w:rsidRPr="00344097">
        <w:rPr>
          <w:lang w:val="en-US"/>
        </w:rPr>
        <w:t>at different stages of their careers, as well as</w:t>
      </w:r>
      <w:r>
        <w:rPr>
          <w:lang w:val="en-US"/>
        </w:rPr>
        <w:t xml:space="preserve"> </w:t>
      </w:r>
      <w:r w:rsidRPr="00344097">
        <w:rPr>
          <w:lang w:val="en-US"/>
        </w:rPr>
        <w:t>our diverse audiences and communities, are actively involved in creating</w:t>
      </w:r>
      <w:r>
        <w:rPr>
          <w:lang w:val="en-US"/>
        </w:rPr>
        <w:t xml:space="preserve"> </w:t>
      </w:r>
      <w:r w:rsidRPr="00344097">
        <w:rPr>
          <w:lang w:val="en-US"/>
        </w:rPr>
        <w:t>an imaginative,</w:t>
      </w:r>
      <w:r>
        <w:rPr>
          <w:lang w:val="en-US"/>
        </w:rPr>
        <w:t xml:space="preserve"> </w:t>
      </w:r>
      <w:r w:rsidRPr="00344097">
        <w:rPr>
          <w:lang w:val="en-US"/>
        </w:rPr>
        <w:t>just and environmentally sustainable global society.</w:t>
      </w:r>
    </w:p>
    <w:p w:rsidR="00344097" w:rsidRPr="00344097" w:rsidRDefault="00344097" w:rsidP="00344097">
      <w:pPr>
        <w:rPr>
          <w:lang w:val="en-US"/>
        </w:rPr>
      </w:pPr>
      <w:r w:rsidRPr="00344097">
        <w:rPr>
          <w:lang w:val="en-US"/>
        </w:rPr>
        <w:t>Arts House's programs include two curated public seasons of multidisciplinary work each year.</w:t>
      </w:r>
      <w:r>
        <w:rPr>
          <w:lang w:val="en-US"/>
        </w:rPr>
        <w:t xml:space="preserve"> </w:t>
      </w:r>
      <w:r w:rsidRPr="00344097">
        <w:rPr>
          <w:lang w:val="en-US"/>
        </w:rPr>
        <w:t>Approximately half of this work is selected through an Expression of Interest process.</w:t>
      </w:r>
      <w:r>
        <w:rPr>
          <w:lang w:val="en-US"/>
        </w:rPr>
        <w:t xml:space="preserve"> </w:t>
      </w:r>
      <w:r w:rsidRPr="00344097">
        <w:rPr>
          <w:lang w:val="en-US"/>
        </w:rPr>
        <w:t>We seek artists who are responding to the urgent issues of our time in imaginative and surprising ways,</w:t>
      </w:r>
      <w:r>
        <w:rPr>
          <w:lang w:val="en-US"/>
        </w:rPr>
        <w:t xml:space="preserve"> </w:t>
      </w:r>
      <w:r w:rsidRPr="00344097">
        <w:rPr>
          <w:lang w:val="en-US"/>
        </w:rPr>
        <w:t>taking</w:t>
      </w:r>
      <w:r>
        <w:rPr>
          <w:lang w:val="en-US"/>
        </w:rPr>
        <w:t xml:space="preserve"> </w:t>
      </w:r>
      <w:r w:rsidRPr="00344097">
        <w:rPr>
          <w:lang w:val="en-US"/>
        </w:rPr>
        <w:t>artistic risks and offering multiple ways for audiences to engage with or co-author their work.</w:t>
      </w:r>
    </w:p>
    <w:p w:rsidR="00CF4839" w:rsidRDefault="00CF4839" w:rsidP="00CF4839">
      <w:pPr>
        <w:rPr>
          <w:lang w:val="en-US"/>
        </w:rPr>
      </w:pPr>
      <w:r>
        <w:rPr>
          <w:lang w:val="en-US"/>
        </w:rPr>
        <w:t xml:space="preserve">For more information, please contact us on the details below. </w:t>
      </w:r>
    </w:p>
    <w:p w:rsidR="00CF4839" w:rsidRDefault="00CF4839" w:rsidP="00CF4839">
      <w:pPr>
        <w:rPr>
          <w:lang w:val="en-US"/>
        </w:rPr>
      </w:pPr>
      <w:r>
        <w:rPr>
          <w:lang w:val="en-US"/>
        </w:rPr>
        <w:t>521 Queensberry Street, North Melbourne VIC 3051</w:t>
      </w:r>
    </w:p>
    <w:p w:rsidR="00CF4839" w:rsidRDefault="00AD37C8" w:rsidP="00CF4839">
      <w:pPr>
        <w:rPr>
          <w:lang w:val="en-US"/>
        </w:rPr>
      </w:pPr>
      <w:r>
        <w:rPr>
          <w:lang w:val="en-US"/>
        </w:rPr>
        <w:t>(03) 9</w:t>
      </w:r>
      <w:r w:rsidR="00CF4839">
        <w:rPr>
          <w:lang w:val="en-US"/>
        </w:rPr>
        <w:t>322 3720</w:t>
      </w:r>
      <w:r w:rsidR="004F412B">
        <w:rPr>
          <w:lang w:val="en-US"/>
        </w:rPr>
        <w:br/>
      </w:r>
    </w:p>
    <w:p w:rsidR="00515D91" w:rsidRPr="00515D91" w:rsidRDefault="004F412B" w:rsidP="00CF4839">
      <w:pPr>
        <w:rPr>
          <w:rFonts w:eastAsia="Times New Roman" w:cs="Arial"/>
          <w:color w:val="0000FF"/>
          <w:w w:val="107"/>
          <w:szCs w:val="22"/>
          <w:u w:val="single"/>
        </w:rPr>
      </w:pPr>
      <w:r>
        <w:fldChar w:fldCharType="begin"/>
      </w:r>
      <w:r w:rsidR="00515D91">
        <w:instrText xml:space="preserve">HYPERLINK "mailto:artshouse@melbourne.vic.gov.au" \h </w:instrText>
      </w:r>
      <w:r>
        <w:fldChar w:fldCharType="separate"/>
      </w:r>
      <w:r w:rsidR="00515D91" w:rsidRPr="00515D91">
        <w:rPr>
          <w:rFonts w:eastAsia="Times New Roman" w:cs="Arial"/>
          <w:color w:val="0000FF"/>
          <w:w w:val="107"/>
          <w:szCs w:val="22"/>
          <w:u w:val="single"/>
        </w:rPr>
        <w:t>artshouse@melbourne.vic.gov.au</w:t>
      </w:r>
    </w:p>
    <w:p w:rsidR="001B46FA" w:rsidRDefault="004F412B" w:rsidP="00CF4839">
      <w:pPr>
        <w:rPr>
          <w:lang w:val="en-US"/>
        </w:rPr>
      </w:pPr>
      <w:r>
        <w:rPr>
          <w:rFonts w:ascii="Times New Roman" w:eastAsia="Times New Roman" w:hAnsi="Times New Roman"/>
          <w:color w:val="565656"/>
          <w:w w:val="107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color w:val="565656"/>
          <w:w w:val="107"/>
          <w:sz w:val="14"/>
          <w:szCs w:val="14"/>
        </w:rPr>
        <w:fldChar w:fldCharType="end"/>
      </w:r>
      <w:hyperlink r:id="rId10" w:history="1">
        <w:r w:rsidR="00AD37C8" w:rsidRPr="00131EE9">
          <w:rPr>
            <w:rStyle w:val="Hyperlink"/>
            <w:lang w:val="en-US"/>
          </w:rPr>
          <w:t>www.artshouse.com.au</w:t>
        </w:r>
      </w:hyperlink>
      <w:r w:rsidR="00AD37C8">
        <w:rPr>
          <w:lang w:val="en-US"/>
        </w:rPr>
        <w:t xml:space="preserve"> </w:t>
      </w:r>
    </w:p>
    <w:p w:rsidR="001B46FA" w:rsidRPr="001B46FA" w:rsidRDefault="001B46FA" w:rsidP="00CF4839">
      <w:pPr>
        <w:rPr>
          <w:lang w:val="en-US"/>
        </w:rPr>
      </w:pPr>
      <w:r>
        <w:rPr>
          <w:lang w:val="en-US"/>
        </w:rPr>
        <w:t xml:space="preserve">Bookings: </w:t>
      </w:r>
      <w:r>
        <w:rPr>
          <w:lang w:val="en-US"/>
        </w:rPr>
        <w:br/>
      </w:r>
      <w:hyperlink r:id="rId11" w:history="1">
        <w:r w:rsidRPr="00B04EC1">
          <w:rPr>
            <w:rStyle w:val="Hyperlink"/>
            <w:lang w:val="en-US"/>
          </w:rPr>
          <w:t>www.artshouse.com.au</w:t>
        </w:r>
      </w:hyperlink>
      <w:r>
        <w:rPr>
          <w:lang w:val="en-US"/>
        </w:rPr>
        <w:t xml:space="preserve">  </w:t>
      </w:r>
      <w:proofErr w:type="gramStart"/>
      <w:r>
        <w:rPr>
          <w:lang w:val="en-US"/>
        </w:rPr>
        <w:t>or</w:t>
      </w:r>
      <w:proofErr w:type="gramEnd"/>
      <w:r>
        <w:rPr>
          <w:lang w:val="en-US"/>
        </w:rPr>
        <w:br/>
        <w:t>(03) 9322 3720</w:t>
      </w:r>
    </w:p>
    <w:sectPr w:rsidR="001B46FA" w:rsidRPr="001B46FA" w:rsidSect="00EF11AE">
      <w:footerReference w:type="default" r:id="rId12"/>
      <w:endnotePr>
        <w:numFmt w:val="decimal"/>
      </w:endnotePr>
      <w:pgSz w:w="11900" w:h="16840"/>
      <w:pgMar w:top="1418" w:right="98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F8" w:rsidRDefault="000E55F8" w:rsidP="00BC719D">
      <w:pPr>
        <w:spacing w:after="0"/>
      </w:pPr>
      <w:r>
        <w:separator/>
      </w:r>
    </w:p>
  </w:endnote>
  <w:endnote w:type="continuationSeparator" w:id="0">
    <w:p w:rsidR="000E55F8" w:rsidRDefault="000E55F8" w:rsidP="00EA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924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554D" w:rsidRDefault="00D25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B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554D" w:rsidRDefault="00D2554D" w:rsidP="00D255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F8" w:rsidRDefault="000E55F8" w:rsidP="00577A39">
      <w:pPr>
        <w:spacing w:after="40" w:line="240" w:lineRule="auto"/>
      </w:pPr>
      <w:r>
        <w:separator/>
      </w:r>
    </w:p>
  </w:footnote>
  <w:footnote w:type="continuationSeparator" w:id="0">
    <w:p w:rsidR="000E55F8" w:rsidRDefault="000E55F8" w:rsidP="00EA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704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E"/>
    <w:multiLevelType w:val="singleLevel"/>
    <w:tmpl w:val="E16EB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02B036AB"/>
    <w:multiLevelType w:val="hybridMultilevel"/>
    <w:tmpl w:val="6C96502C"/>
    <w:lvl w:ilvl="0" w:tplc="8EE8C2C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5D51CC"/>
    <w:multiLevelType w:val="multilevel"/>
    <w:tmpl w:val="41269988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4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1431"/>
        </w:tabs>
        <w:ind w:left="1428" w:hanging="35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8"/>
        </w:tabs>
        <w:ind w:left="1785" w:hanging="35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4">
    <w:nsid w:val="25AA25E9"/>
    <w:multiLevelType w:val="multilevel"/>
    <w:tmpl w:val="16506B6C"/>
    <w:styleLink w:val="ListNumber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31"/>
        </w:tabs>
        <w:ind w:left="1731" w:hanging="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99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>
    <w:nsid w:val="2A2B5D1C"/>
    <w:multiLevelType w:val="multilevel"/>
    <w:tmpl w:val="16506B6C"/>
    <w:numStyleLink w:val="ListNumbers"/>
  </w:abstractNum>
  <w:abstractNum w:abstractNumId="6">
    <w:nsid w:val="35D56F47"/>
    <w:multiLevelType w:val="hybridMultilevel"/>
    <w:tmpl w:val="9126D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10957"/>
    <w:multiLevelType w:val="multilevel"/>
    <w:tmpl w:val="16506B6C"/>
    <w:numStyleLink w:val="ListNumbers"/>
  </w:abstractNum>
  <w:abstractNum w:abstractNumId="8">
    <w:nsid w:val="618D1D39"/>
    <w:multiLevelType w:val="hybridMultilevel"/>
    <w:tmpl w:val="B3B472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209CA"/>
    <w:multiLevelType w:val="multilevel"/>
    <w:tmpl w:val="16506B6C"/>
    <w:numStyleLink w:val="ListNumbers"/>
  </w:abstractNum>
  <w:abstractNum w:abstractNumId="10">
    <w:nsid w:val="7A2C43DC"/>
    <w:multiLevelType w:val="multilevel"/>
    <w:tmpl w:val="16506B6C"/>
    <w:numStyleLink w:val="ListNumbers"/>
  </w:abstractNum>
  <w:abstractNum w:abstractNumId="11">
    <w:nsid w:val="7DD1201F"/>
    <w:multiLevelType w:val="multilevel"/>
    <w:tmpl w:val="16506B6C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31"/>
        </w:tabs>
        <w:ind w:left="1731" w:hanging="767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722"/>
        </w:tabs>
        <w:ind w:left="2722" w:hanging="99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1F"/>
    <w:rsid w:val="00020B35"/>
    <w:rsid w:val="00030B1C"/>
    <w:rsid w:val="000371CC"/>
    <w:rsid w:val="000437C5"/>
    <w:rsid w:val="000474AE"/>
    <w:rsid w:val="00053F50"/>
    <w:rsid w:val="00054A3E"/>
    <w:rsid w:val="00071857"/>
    <w:rsid w:val="000A2BDA"/>
    <w:rsid w:val="000A48D5"/>
    <w:rsid w:val="000B5EAA"/>
    <w:rsid w:val="000C6CB3"/>
    <w:rsid w:val="000E55F8"/>
    <w:rsid w:val="000E7ECC"/>
    <w:rsid w:val="000F3535"/>
    <w:rsid w:val="001258C8"/>
    <w:rsid w:val="00162C8B"/>
    <w:rsid w:val="00190B0E"/>
    <w:rsid w:val="00192E6A"/>
    <w:rsid w:val="001B46FA"/>
    <w:rsid w:val="001B51BF"/>
    <w:rsid w:val="001F46B4"/>
    <w:rsid w:val="001F554D"/>
    <w:rsid w:val="00207674"/>
    <w:rsid w:val="002436A6"/>
    <w:rsid w:val="002438B7"/>
    <w:rsid w:val="0024773F"/>
    <w:rsid w:val="002554AC"/>
    <w:rsid w:val="0026576B"/>
    <w:rsid w:val="002C4B53"/>
    <w:rsid w:val="002D630D"/>
    <w:rsid w:val="002D65F0"/>
    <w:rsid w:val="002E4153"/>
    <w:rsid w:val="002F47B6"/>
    <w:rsid w:val="002F6A88"/>
    <w:rsid w:val="00333699"/>
    <w:rsid w:val="00344097"/>
    <w:rsid w:val="00357377"/>
    <w:rsid w:val="00371FDC"/>
    <w:rsid w:val="003808E8"/>
    <w:rsid w:val="00380F44"/>
    <w:rsid w:val="00392688"/>
    <w:rsid w:val="003A21F6"/>
    <w:rsid w:val="003A3F50"/>
    <w:rsid w:val="003B1F01"/>
    <w:rsid w:val="003B3D1F"/>
    <w:rsid w:val="003D63A8"/>
    <w:rsid w:val="003E3A9F"/>
    <w:rsid w:val="00407429"/>
    <w:rsid w:val="00426584"/>
    <w:rsid w:val="00431D45"/>
    <w:rsid w:val="0043479A"/>
    <w:rsid w:val="00444C98"/>
    <w:rsid w:val="004564F4"/>
    <w:rsid w:val="00457042"/>
    <w:rsid w:val="004878DB"/>
    <w:rsid w:val="00493E0A"/>
    <w:rsid w:val="00494A2D"/>
    <w:rsid w:val="004A26E3"/>
    <w:rsid w:val="004D00DD"/>
    <w:rsid w:val="004D2626"/>
    <w:rsid w:val="004E1ECE"/>
    <w:rsid w:val="004F412B"/>
    <w:rsid w:val="004F54F5"/>
    <w:rsid w:val="00515D91"/>
    <w:rsid w:val="005239EF"/>
    <w:rsid w:val="00535159"/>
    <w:rsid w:val="0053666A"/>
    <w:rsid w:val="0054602F"/>
    <w:rsid w:val="005620A0"/>
    <w:rsid w:val="0056634E"/>
    <w:rsid w:val="0057264C"/>
    <w:rsid w:val="00577A39"/>
    <w:rsid w:val="005814F5"/>
    <w:rsid w:val="005D30BA"/>
    <w:rsid w:val="005F4391"/>
    <w:rsid w:val="0061301F"/>
    <w:rsid w:val="00682BF0"/>
    <w:rsid w:val="00684BA3"/>
    <w:rsid w:val="00687D4A"/>
    <w:rsid w:val="006A2F63"/>
    <w:rsid w:val="006A3718"/>
    <w:rsid w:val="006C7F7B"/>
    <w:rsid w:val="006E0D2B"/>
    <w:rsid w:val="00712950"/>
    <w:rsid w:val="00715B3E"/>
    <w:rsid w:val="0073401D"/>
    <w:rsid w:val="007361D8"/>
    <w:rsid w:val="00737A99"/>
    <w:rsid w:val="00782E37"/>
    <w:rsid w:val="007A0AA6"/>
    <w:rsid w:val="007C6F11"/>
    <w:rsid w:val="007D029F"/>
    <w:rsid w:val="007D6E57"/>
    <w:rsid w:val="007E291E"/>
    <w:rsid w:val="007F0661"/>
    <w:rsid w:val="00802A52"/>
    <w:rsid w:val="00806F0F"/>
    <w:rsid w:val="0081386B"/>
    <w:rsid w:val="0082404C"/>
    <w:rsid w:val="00831224"/>
    <w:rsid w:val="00847802"/>
    <w:rsid w:val="00850D66"/>
    <w:rsid w:val="00855F84"/>
    <w:rsid w:val="00881C97"/>
    <w:rsid w:val="008A08A1"/>
    <w:rsid w:val="008D2DDA"/>
    <w:rsid w:val="008E2476"/>
    <w:rsid w:val="008E7E70"/>
    <w:rsid w:val="009043FC"/>
    <w:rsid w:val="009050C6"/>
    <w:rsid w:val="00907BC8"/>
    <w:rsid w:val="0091365A"/>
    <w:rsid w:val="00955E32"/>
    <w:rsid w:val="0097181E"/>
    <w:rsid w:val="00990B3C"/>
    <w:rsid w:val="009A34B7"/>
    <w:rsid w:val="009A6E49"/>
    <w:rsid w:val="009B4708"/>
    <w:rsid w:val="009D1FBA"/>
    <w:rsid w:val="009F4681"/>
    <w:rsid w:val="009F5E22"/>
    <w:rsid w:val="00A01D13"/>
    <w:rsid w:val="00A038A7"/>
    <w:rsid w:val="00A121B3"/>
    <w:rsid w:val="00A208A5"/>
    <w:rsid w:val="00A861F4"/>
    <w:rsid w:val="00A8651A"/>
    <w:rsid w:val="00A96602"/>
    <w:rsid w:val="00AA4303"/>
    <w:rsid w:val="00AB6132"/>
    <w:rsid w:val="00AD2B6E"/>
    <w:rsid w:val="00AD37C8"/>
    <w:rsid w:val="00AF02E0"/>
    <w:rsid w:val="00B152AF"/>
    <w:rsid w:val="00B403A6"/>
    <w:rsid w:val="00B40EA5"/>
    <w:rsid w:val="00B53447"/>
    <w:rsid w:val="00B53D5A"/>
    <w:rsid w:val="00B61F7F"/>
    <w:rsid w:val="00B703E7"/>
    <w:rsid w:val="00B93B1F"/>
    <w:rsid w:val="00BC5E8E"/>
    <w:rsid w:val="00BC719D"/>
    <w:rsid w:val="00BE100F"/>
    <w:rsid w:val="00BE1269"/>
    <w:rsid w:val="00BE4B49"/>
    <w:rsid w:val="00BE6801"/>
    <w:rsid w:val="00C0291B"/>
    <w:rsid w:val="00C05740"/>
    <w:rsid w:val="00C07190"/>
    <w:rsid w:val="00C14F9F"/>
    <w:rsid w:val="00C2007C"/>
    <w:rsid w:val="00C37F6A"/>
    <w:rsid w:val="00C42412"/>
    <w:rsid w:val="00C71713"/>
    <w:rsid w:val="00C73DA2"/>
    <w:rsid w:val="00CA0C2D"/>
    <w:rsid w:val="00CA3730"/>
    <w:rsid w:val="00CB55E3"/>
    <w:rsid w:val="00CB6145"/>
    <w:rsid w:val="00CD244F"/>
    <w:rsid w:val="00CD382D"/>
    <w:rsid w:val="00CF070C"/>
    <w:rsid w:val="00CF4839"/>
    <w:rsid w:val="00D00427"/>
    <w:rsid w:val="00D02C4A"/>
    <w:rsid w:val="00D179C1"/>
    <w:rsid w:val="00D2554D"/>
    <w:rsid w:val="00D3791A"/>
    <w:rsid w:val="00D55B31"/>
    <w:rsid w:val="00D77363"/>
    <w:rsid w:val="00D85781"/>
    <w:rsid w:val="00D90567"/>
    <w:rsid w:val="00DA5DA3"/>
    <w:rsid w:val="00DB6892"/>
    <w:rsid w:val="00DF312B"/>
    <w:rsid w:val="00DF6ACA"/>
    <w:rsid w:val="00E3469F"/>
    <w:rsid w:val="00E4646D"/>
    <w:rsid w:val="00E5089C"/>
    <w:rsid w:val="00E52EBE"/>
    <w:rsid w:val="00E600F2"/>
    <w:rsid w:val="00E86DCD"/>
    <w:rsid w:val="00E874A2"/>
    <w:rsid w:val="00E94A1C"/>
    <w:rsid w:val="00EA2130"/>
    <w:rsid w:val="00EC4AF9"/>
    <w:rsid w:val="00ED59B9"/>
    <w:rsid w:val="00ED6E72"/>
    <w:rsid w:val="00ED7629"/>
    <w:rsid w:val="00EE1B61"/>
    <w:rsid w:val="00EE7A9E"/>
    <w:rsid w:val="00EF11AE"/>
    <w:rsid w:val="00F03DF7"/>
    <w:rsid w:val="00F07FBE"/>
    <w:rsid w:val="00F24B46"/>
    <w:rsid w:val="00F37DAF"/>
    <w:rsid w:val="00F4048D"/>
    <w:rsid w:val="00F41FC6"/>
    <w:rsid w:val="00F440AF"/>
    <w:rsid w:val="00F61B69"/>
    <w:rsid w:val="00F63593"/>
    <w:rsid w:val="00F766AF"/>
    <w:rsid w:val="00F83261"/>
    <w:rsid w:val="00F9407A"/>
    <w:rsid w:val="00FA049C"/>
    <w:rsid w:val="00FA2DFF"/>
    <w:rsid w:val="00FC6D23"/>
    <w:rsid w:val="00FD2991"/>
    <w:rsid w:val="00FF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table of figures" w:qFormat="1"/>
    <w:lsdException w:name="List Bullet" w:qFormat="1"/>
    <w:lsdException w:name="List Number" w:qFormat="1"/>
    <w:lsdException w:name="Default Paragraph Font" w:qFormat="1"/>
    <w:lsdException w:name="Hyperlink" w:uiPriority="99"/>
    <w:lsdException w:name="TOC Heading" w:uiPriority="39" w:qFormat="1"/>
  </w:latentStyles>
  <w:style w:type="paragraph" w:default="1" w:styleId="Normal">
    <w:name w:val="Normal"/>
    <w:qFormat/>
    <w:rsid w:val="0091365A"/>
    <w:pPr>
      <w:spacing w:after="200" w:line="276" w:lineRule="auto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link w:val="Heading1Char"/>
    <w:qFormat/>
    <w:rsid w:val="00802A52"/>
    <w:pPr>
      <w:spacing w:before="400" w:after="240" w:line="276" w:lineRule="auto"/>
      <w:outlineLvl w:val="0"/>
    </w:pPr>
    <w:rPr>
      <w:rFonts w:ascii="Arial Bold" w:eastAsia="MS Gothic" w:hAnsi="Arial Bold"/>
      <w:bCs/>
      <w:sz w:val="28"/>
      <w:szCs w:val="32"/>
      <w:lang w:val="en-US" w:eastAsia="en-US"/>
    </w:rPr>
  </w:style>
  <w:style w:type="paragraph" w:styleId="Heading2">
    <w:name w:val="heading 2"/>
    <w:next w:val="Normal"/>
    <w:link w:val="Heading2Char"/>
    <w:qFormat/>
    <w:rsid w:val="00802A52"/>
    <w:pPr>
      <w:spacing w:before="320" w:after="200" w:line="276" w:lineRule="auto"/>
      <w:outlineLvl w:val="1"/>
    </w:pPr>
    <w:rPr>
      <w:rFonts w:ascii="Arial Bold" w:eastAsia="MS Gothic" w:hAnsi="Arial Bold"/>
      <w:bCs/>
      <w:sz w:val="24"/>
      <w:szCs w:val="26"/>
      <w:lang w:val="en-US" w:eastAsia="en-US"/>
    </w:rPr>
  </w:style>
  <w:style w:type="paragraph" w:styleId="Heading3">
    <w:name w:val="heading 3"/>
    <w:basedOn w:val="Heading2"/>
    <w:next w:val="Normal"/>
    <w:link w:val="Heading3Char"/>
    <w:qFormat/>
    <w:rsid w:val="00802A52"/>
    <w:pPr>
      <w:spacing w:before="280" w:after="160"/>
      <w:outlineLvl w:val="2"/>
    </w:pPr>
    <w:rPr>
      <w:bCs w:val="0"/>
      <w:sz w:val="22"/>
    </w:rPr>
  </w:style>
  <w:style w:type="paragraph" w:styleId="Heading4">
    <w:name w:val="heading 4"/>
    <w:basedOn w:val="Heading3"/>
    <w:next w:val="Normal"/>
    <w:link w:val="Heading4Char"/>
    <w:rsid w:val="00802A52"/>
    <w:pPr>
      <w:spacing w:before="200" w:after="120"/>
      <w:outlineLvl w:val="3"/>
    </w:pPr>
    <w:rPr>
      <w:rFonts w:eastAsia="MS Mincho"/>
      <w:bCs/>
      <w:sz w:val="20"/>
      <w:szCs w:val="28"/>
    </w:rPr>
  </w:style>
  <w:style w:type="paragraph" w:styleId="Heading5">
    <w:name w:val="heading 5"/>
    <w:basedOn w:val="Heading4"/>
    <w:next w:val="Normal"/>
    <w:link w:val="Heading5Char"/>
    <w:rsid w:val="00802A52"/>
    <w:pPr>
      <w:spacing w:after="80"/>
      <w:outlineLvl w:val="4"/>
    </w:pPr>
    <w:rPr>
      <w:rFonts w:ascii="Arial" w:hAnsi="Arial"/>
      <w:bCs w:val="0"/>
      <w:iCs/>
      <w:szCs w:val="26"/>
    </w:rPr>
  </w:style>
  <w:style w:type="paragraph" w:styleId="Heading6">
    <w:name w:val="heading 6"/>
    <w:basedOn w:val="Normal"/>
    <w:next w:val="Normal"/>
    <w:link w:val="Heading6Char"/>
    <w:rsid w:val="00C2007C"/>
    <w:p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rsid w:val="00C2007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2A52"/>
    <w:rPr>
      <w:rFonts w:ascii="Arial Bold" w:eastAsia="MS Gothic" w:hAnsi="Arial Bold"/>
      <w:bCs/>
      <w:sz w:val="28"/>
      <w:szCs w:val="32"/>
      <w:lang w:val="en-US" w:eastAsia="en-US"/>
    </w:rPr>
  </w:style>
  <w:style w:type="character" w:customStyle="1" w:styleId="Heading2Char">
    <w:name w:val="Heading 2 Char"/>
    <w:link w:val="Heading2"/>
    <w:rsid w:val="00802A52"/>
    <w:rPr>
      <w:rFonts w:ascii="Arial Bold" w:eastAsia="MS Gothic" w:hAnsi="Arial Bold"/>
      <w:bCs/>
      <w:sz w:val="24"/>
      <w:szCs w:val="26"/>
      <w:lang w:val="en-US" w:eastAsia="en-US"/>
    </w:rPr>
  </w:style>
  <w:style w:type="character" w:customStyle="1" w:styleId="Heading3Char">
    <w:name w:val="Heading 3 Char"/>
    <w:link w:val="Heading3"/>
    <w:rsid w:val="00802A52"/>
    <w:rPr>
      <w:rFonts w:ascii="Arial Bold" w:eastAsia="MS Gothic" w:hAnsi="Arial Bold"/>
      <w:sz w:val="22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2130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11AE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EF11AE"/>
    <w:rPr>
      <w:rFonts w:ascii="Arial" w:hAnsi="Arial"/>
      <w:sz w:val="18"/>
      <w:szCs w:val="24"/>
      <w:lang w:eastAsia="en-US"/>
    </w:rPr>
  </w:style>
  <w:style w:type="table" w:styleId="TableGrid">
    <w:name w:val="Table Grid"/>
    <w:basedOn w:val="TableNormal"/>
    <w:uiPriority w:val="59"/>
    <w:rsid w:val="00190B0E"/>
    <w:rPr>
      <w:rFonts w:ascii="Arial" w:eastAsia="Cambria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881C97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rsid w:val="00881C97"/>
    <w:rPr>
      <w:rFonts w:ascii="Lucida Grande" w:hAnsi="Lucida Grande" w:cs="Lucida Grande"/>
    </w:rPr>
  </w:style>
  <w:style w:type="paragraph" w:styleId="TOCHeading">
    <w:name w:val="TOC Heading"/>
    <w:basedOn w:val="Heading1"/>
    <w:next w:val="TOC1"/>
    <w:uiPriority w:val="39"/>
    <w:qFormat/>
    <w:rsid w:val="00C14F9F"/>
    <w:pPr>
      <w:outlineLvl w:val="9"/>
    </w:pPr>
    <w:rPr>
      <w:bCs w:val="0"/>
    </w:rPr>
  </w:style>
  <w:style w:type="paragraph" w:styleId="TOC1">
    <w:name w:val="toc 1"/>
    <w:basedOn w:val="Normal"/>
    <w:next w:val="Normal"/>
    <w:uiPriority w:val="39"/>
    <w:rsid w:val="00F07FBE"/>
    <w:pPr>
      <w:spacing w:after="120"/>
    </w:pPr>
  </w:style>
  <w:style w:type="character" w:customStyle="1" w:styleId="ItalicText">
    <w:name w:val="Italic Text"/>
    <w:qFormat/>
    <w:rsid w:val="00F63593"/>
    <w:rPr>
      <w:rFonts w:ascii="Arial" w:hAnsi="Arial"/>
      <w:i/>
      <w:sz w:val="20"/>
    </w:rPr>
  </w:style>
  <w:style w:type="paragraph" w:styleId="Header">
    <w:name w:val="header"/>
    <w:basedOn w:val="Normal"/>
    <w:next w:val="Normal"/>
    <w:link w:val="HeaderChar"/>
    <w:rsid w:val="00A121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21B3"/>
    <w:rPr>
      <w:sz w:val="24"/>
      <w:szCs w:val="24"/>
      <w:lang w:val="en-US" w:eastAsia="en-US"/>
    </w:rPr>
  </w:style>
  <w:style w:type="paragraph" w:styleId="ListBullet">
    <w:name w:val="List Bullet"/>
    <w:basedOn w:val="Normal"/>
    <w:qFormat/>
    <w:rsid w:val="007E291E"/>
    <w:pPr>
      <w:numPr>
        <w:numId w:val="1"/>
      </w:numPr>
      <w:spacing w:after="120"/>
    </w:pPr>
    <w:rPr>
      <w:lang w:val="en-US"/>
    </w:rPr>
  </w:style>
  <w:style w:type="paragraph" w:styleId="EndnoteText">
    <w:name w:val="endnote text"/>
    <w:basedOn w:val="Normal"/>
    <w:link w:val="EndnoteTextChar"/>
    <w:rsid w:val="00EF11AE"/>
    <w:pPr>
      <w:spacing w:after="40"/>
    </w:pPr>
    <w:rPr>
      <w:sz w:val="16"/>
      <w:szCs w:val="20"/>
    </w:rPr>
  </w:style>
  <w:style w:type="character" w:customStyle="1" w:styleId="EndnoteTextChar">
    <w:name w:val="Endnote Text Char"/>
    <w:link w:val="EndnoteText"/>
    <w:rsid w:val="00EF11AE"/>
    <w:rPr>
      <w:rFonts w:ascii="Arial" w:hAnsi="Arial"/>
      <w:sz w:val="16"/>
      <w:lang w:eastAsia="en-US"/>
    </w:rPr>
  </w:style>
  <w:style w:type="character" w:styleId="EndnoteReference">
    <w:name w:val="endnote reference"/>
    <w:rsid w:val="001F554D"/>
    <w:rPr>
      <w:vertAlign w:val="superscript"/>
    </w:rPr>
  </w:style>
  <w:style w:type="paragraph" w:styleId="FootnoteText">
    <w:name w:val="footnote text"/>
    <w:basedOn w:val="Normal"/>
    <w:link w:val="FootnoteTextChar"/>
    <w:rsid w:val="00EF11AE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EF11AE"/>
    <w:rPr>
      <w:rFonts w:ascii="Arial" w:hAnsi="Arial"/>
      <w:sz w:val="16"/>
      <w:lang w:eastAsia="en-US"/>
    </w:rPr>
  </w:style>
  <w:style w:type="character" w:styleId="FootnoteReference">
    <w:name w:val="footnote reference"/>
    <w:rsid w:val="001F554D"/>
    <w:rPr>
      <w:vertAlign w:val="superscript"/>
    </w:rPr>
  </w:style>
  <w:style w:type="paragraph" w:styleId="ListNumber">
    <w:name w:val="List Number"/>
    <w:basedOn w:val="Normal"/>
    <w:qFormat/>
    <w:rsid w:val="004878DB"/>
    <w:pPr>
      <w:numPr>
        <w:numId w:val="14"/>
      </w:numPr>
      <w:spacing w:after="120"/>
    </w:pPr>
  </w:style>
  <w:style w:type="paragraph" w:styleId="ListNumber2">
    <w:name w:val="List Number 2"/>
    <w:basedOn w:val="ListNumber"/>
    <w:rsid w:val="004878DB"/>
    <w:pPr>
      <w:numPr>
        <w:ilvl w:val="1"/>
      </w:numPr>
    </w:pPr>
  </w:style>
  <w:style w:type="paragraph" w:styleId="TableofFigures">
    <w:name w:val="table of figures"/>
    <w:basedOn w:val="Normal"/>
    <w:qFormat/>
    <w:rsid w:val="00493E0A"/>
    <w:pPr>
      <w:spacing w:after="0"/>
    </w:pPr>
    <w:rPr>
      <w:lang w:val="en-US"/>
    </w:rPr>
  </w:style>
  <w:style w:type="numbering" w:customStyle="1" w:styleId="ListBullets">
    <w:name w:val="ListBullets"/>
    <w:uiPriority w:val="99"/>
    <w:rsid w:val="00CA3730"/>
    <w:pPr>
      <w:numPr>
        <w:numId w:val="1"/>
      </w:numPr>
    </w:pPr>
  </w:style>
  <w:style w:type="paragraph" w:styleId="ListBullet2">
    <w:name w:val="List Bullet 2"/>
    <w:basedOn w:val="Normal"/>
    <w:rsid w:val="007E291E"/>
    <w:pPr>
      <w:numPr>
        <w:ilvl w:val="1"/>
        <w:numId w:val="1"/>
      </w:numPr>
      <w:spacing w:after="120"/>
    </w:pPr>
    <w:rPr>
      <w:lang w:val="en-US"/>
    </w:rPr>
  </w:style>
  <w:style w:type="paragraph" w:styleId="ListParagraph">
    <w:name w:val="List Paragraph"/>
    <w:basedOn w:val="Normal"/>
    <w:rsid w:val="004A26E3"/>
    <w:pPr>
      <w:numPr>
        <w:numId w:val="16"/>
      </w:numPr>
      <w:spacing w:after="120"/>
    </w:pPr>
    <w:rPr>
      <w:lang w:val="en-US"/>
    </w:rPr>
  </w:style>
  <w:style w:type="paragraph" w:styleId="ListBullet3">
    <w:name w:val="List Bullet 3"/>
    <w:basedOn w:val="Normal"/>
    <w:rsid w:val="007E291E"/>
    <w:pPr>
      <w:numPr>
        <w:ilvl w:val="2"/>
        <w:numId w:val="1"/>
      </w:numPr>
      <w:spacing w:after="120"/>
    </w:pPr>
  </w:style>
  <w:style w:type="paragraph" w:styleId="ListBullet4">
    <w:name w:val="List Bullet 4"/>
    <w:basedOn w:val="Normal"/>
    <w:rsid w:val="007E291E"/>
    <w:pPr>
      <w:numPr>
        <w:ilvl w:val="3"/>
        <w:numId w:val="1"/>
      </w:numPr>
      <w:spacing w:after="120"/>
      <w:ind w:left="1429"/>
    </w:pPr>
  </w:style>
  <w:style w:type="paragraph" w:styleId="ListBullet5">
    <w:name w:val="List Bullet 5"/>
    <w:basedOn w:val="Normal"/>
    <w:rsid w:val="007E291E"/>
    <w:pPr>
      <w:numPr>
        <w:ilvl w:val="4"/>
        <w:numId w:val="1"/>
      </w:numPr>
      <w:spacing w:after="120"/>
      <w:ind w:left="1786"/>
    </w:pPr>
  </w:style>
  <w:style w:type="paragraph" w:styleId="ListNumber3">
    <w:name w:val="List Number 3"/>
    <w:basedOn w:val="Normal"/>
    <w:rsid w:val="004878DB"/>
    <w:pPr>
      <w:numPr>
        <w:ilvl w:val="2"/>
        <w:numId w:val="14"/>
      </w:numPr>
      <w:spacing w:after="120"/>
    </w:pPr>
  </w:style>
  <w:style w:type="paragraph" w:styleId="ListNumber4">
    <w:name w:val="List Number 4"/>
    <w:basedOn w:val="Normal"/>
    <w:rsid w:val="004878DB"/>
    <w:pPr>
      <w:numPr>
        <w:ilvl w:val="3"/>
        <w:numId w:val="14"/>
      </w:numPr>
      <w:spacing w:after="120"/>
    </w:pPr>
  </w:style>
  <w:style w:type="numbering" w:customStyle="1" w:styleId="ListNumbers">
    <w:name w:val="ListNumbers"/>
    <w:uiPriority w:val="99"/>
    <w:rsid w:val="00D02C4A"/>
    <w:pPr>
      <w:numPr>
        <w:numId w:val="2"/>
      </w:numPr>
    </w:pPr>
  </w:style>
  <w:style w:type="character" w:customStyle="1" w:styleId="Heading4Char">
    <w:name w:val="Heading 4 Char"/>
    <w:link w:val="Heading4"/>
    <w:rsid w:val="00802A52"/>
    <w:rPr>
      <w:rFonts w:ascii="Arial Bold" w:hAnsi="Arial Bold"/>
      <w:bCs/>
      <w:szCs w:val="28"/>
      <w:lang w:val="en-US" w:eastAsia="en-US"/>
    </w:rPr>
  </w:style>
  <w:style w:type="paragraph" w:customStyle="1" w:styleId="Bold">
    <w:name w:val="Bold"/>
    <w:basedOn w:val="Normal"/>
    <w:next w:val="Normal"/>
    <w:link w:val="BoldChar"/>
    <w:qFormat/>
    <w:rsid w:val="008D2DDA"/>
    <w:rPr>
      <w:b/>
    </w:rPr>
  </w:style>
  <w:style w:type="paragraph" w:styleId="TOC2">
    <w:name w:val="toc 2"/>
    <w:basedOn w:val="Normal"/>
    <w:next w:val="Normal"/>
    <w:autoRedefine/>
    <w:uiPriority w:val="39"/>
    <w:rsid w:val="00C14F9F"/>
    <w:pPr>
      <w:tabs>
        <w:tab w:val="right" w:leader="dot" w:pos="9769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rsid w:val="00C2007C"/>
    <w:pPr>
      <w:tabs>
        <w:tab w:val="right" w:leader="dot" w:pos="9769"/>
      </w:tabs>
      <w:spacing w:after="120"/>
      <w:ind w:left="567"/>
    </w:pPr>
  </w:style>
  <w:style w:type="character" w:styleId="Hyperlink">
    <w:name w:val="Hyperlink"/>
    <w:uiPriority w:val="99"/>
    <w:unhideWhenUsed/>
    <w:rsid w:val="004E1ECE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C2007C"/>
    <w:pPr>
      <w:spacing w:after="120"/>
      <w:ind w:left="851"/>
    </w:pPr>
  </w:style>
  <w:style w:type="character" w:customStyle="1" w:styleId="Heading5Char">
    <w:name w:val="Heading 5 Char"/>
    <w:link w:val="Heading5"/>
    <w:rsid w:val="00802A52"/>
    <w:rPr>
      <w:rFonts w:ascii="Arial" w:hAnsi="Arial"/>
      <w:iCs/>
      <w:szCs w:val="26"/>
      <w:lang w:val="en-US" w:eastAsia="en-US"/>
    </w:rPr>
  </w:style>
  <w:style w:type="character" w:customStyle="1" w:styleId="Heading6Char">
    <w:name w:val="Heading 6 Char"/>
    <w:link w:val="Heading6"/>
    <w:rsid w:val="00C2007C"/>
    <w:rPr>
      <w:rFonts w:ascii="Arial" w:eastAsia="MS Mincho" w:hAnsi="Arial" w:cs="Times New Roman"/>
      <w:bCs/>
      <w:szCs w:val="22"/>
      <w:lang w:eastAsia="en-US"/>
    </w:rPr>
  </w:style>
  <w:style w:type="character" w:customStyle="1" w:styleId="Heading7Char">
    <w:name w:val="Heading 7 Char"/>
    <w:link w:val="Heading7"/>
    <w:rsid w:val="00C2007C"/>
    <w:rPr>
      <w:rFonts w:ascii="Arial" w:eastAsia="MS Mincho" w:hAnsi="Arial" w:cs="Times New Roman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rsid w:val="00B152AF"/>
    <w:pPr>
      <w:spacing w:after="120"/>
      <w:ind w:left="1134"/>
    </w:pPr>
  </w:style>
  <w:style w:type="character" w:customStyle="1" w:styleId="BoldChar">
    <w:name w:val="Bold Char"/>
    <w:link w:val="Bold"/>
    <w:rsid w:val="00190B0E"/>
    <w:rPr>
      <w:rFonts w:ascii="Arial" w:hAnsi="Arial"/>
      <w:b/>
      <w:szCs w:val="24"/>
      <w:lang w:eastAsia="en-US"/>
    </w:rPr>
  </w:style>
  <w:style w:type="paragraph" w:styleId="Caption">
    <w:name w:val="caption"/>
    <w:basedOn w:val="Normal"/>
    <w:next w:val="Normal"/>
    <w:rsid w:val="0091365A"/>
    <w:pPr>
      <w:spacing w:before="240"/>
    </w:pPr>
    <w:rPr>
      <w:rFonts w:ascii="Arial Bold" w:hAnsi="Arial Bold"/>
      <w:b/>
      <w:bCs/>
      <w:szCs w:val="18"/>
    </w:rPr>
  </w:style>
  <w:style w:type="paragraph" w:styleId="TOAHeading">
    <w:name w:val="toa heading"/>
    <w:basedOn w:val="Normal"/>
    <w:next w:val="Normal"/>
    <w:rsid w:val="00380F44"/>
    <w:pPr>
      <w:spacing w:before="120"/>
    </w:pPr>
    <w:rPr>
      <w:rFonts w:ascii="Calibri" w:eastAsia="MS Gothic" w:hAnsi="Calibri"/>
      <w:b/>
      <w:bCs/>
      <w:sz w:val="24"/>
    </w:rPr>
  </w:style>
  <w:style w:type="character" w:styleId="Strong">
    <w:name w:val="Strong"/>
    <w:rsid w:val="00380F44"/>
    <w:rPr>
      <w:b/>
      <w:bCs/>
    </w:rPr>
  </w:style>
  <w:style w:type="paragraph" w:customStyle="1" w:styleId="DocumentTitle">
    <w:name w:val="Document Title"/>
    <w:basedOn w:val="Normal"/>
    <w:next w:val="Subtitle"/>
    <w:qFormat/>
    <w:rsid w:val="00C14F9F"/>
    <w:pPr>
      <w:spacing w:before="600" w:after="480"/>
    </w:pPr>
    <w:rPr>
      <w:noProof/>
      <w:sz w:val="52"/>
    </w:rPr>
  </w:style>
  <w:style w:type="paragraph" w:styleId="Title">
    <w:name w:val="Title"/>
    <w:basedOn w:val="Normal"/>
    <w:next w:val="Normal"/>
    <w:link w:val="TitleChar"/>
    <w:rsid w:val="00380F4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0F3535"/>
    <w:pPr>
      <w:spacing w:after="360"/>
    </w:pPr>
    <w:rPr>
      <w:rFonts w:eastAsia="MS Gothic"/>
      <w:sz w:val="44"/>
    </w:rPr>
  </w:style>
  <w:style w:type="character" w:customStyle="1" w:styleId="SubtitleChar">
    <w:name w:val="Subtitle Char"/>
    <w:link w:val="Subtitle"/>
    <w:rsid w:val="000F3535"/>
    <w:rPr>
      <w:rFonts w:ascii="Arial" w:eastAsia="MS Gothic" w:hAnsi="Arial" w:cs="Times New Roman"/>
      <w:sz w:val="44"/>
      <w:szCs w:val="24"/>
      <w:lang w:eastAsia="en-US"/>
    </w:rPr>
  </w:style>
  <w:style w:type="paragraph" w:customStyle="1" w:styleId="Subtitle2">
    <w:name w:val="Subtitle2"/>
    <w:basedOn w:val="Subtitle"/>
    <w:next w:val="Heading1"/>
    <w:qFormat/>
    <w:rsid w:val="00380F44"/>
    <w:rPr>
      <w:sz w:val="36"/>
    </w:rPr>
  </w:style>
  <w:style w:type="character" w:customStyle="1" w:styleId="TitleChar">
    <w:name w:val="Title Char"/>
    <w:link w:val="Title"/>
    <w:rsid w:val="00380F44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Nospace">
    <w:name w:val="No space"/>
    <w:basedOn w:val="Normal"/>
    <w:qFormat/>
    <w:rsid w:val="00E86DCD"/>
    <w:pPr>
      <w:spacing w:after="0"/>
    </w:pPr>
    <w:rPr>
      <w:noProof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table of figures" w:qFormat="1"/>
    <w:lsdException w:name="List Bullet" w:qFormat="1"/>
    <w:lsdException w:name="List Number" w:qFormat="1"/>
    <w:lsdException w:name="Default Paragraph Font" w:qFormat="1"/>
    <w:lsdException w:name="Hyperlink" w:uiPriority="99"/>
    <w:lsdException w:name="TOC Heading" w:uiPriority="39" w:qFormat="1"/>
  </w:latentStyles>
  <w:style w:type="paragraph" w:default="1" w:styleId="Normal">
    <w:name w:val="Normal"/>
    <w:qFormat/>
    <w:rsid w:val="0091365A"/>
    <w:pPr>
      <w:spacing w:after="200" w:line="276" w:lineRule="auto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link w:val="Heading1Char"/>
    <w:qFormat/>
    <w:rsid w:val="00802A52"/>
    <w:pPr>
      <w:spacing w:before="400" w:after="240" w:line="276" w:lineRule="auto"/>
      <w:outlineLvl w:val="0"/>
    </w:pPr>
    <w:rPr>
      <w:rFonts w:ascii="Arial Bold" w:eastAsia="MS Gothic" w:hAnsi="Arial Bold"/>
      <w:bCs/>
      <w:sz w:val="28"/>
      <w:szCs w:val="32"/>
      <w:lang w:val="en-US" w:eastAsia="en-US"/>
    </w:rPr>
  </w:style>
  <w:style w:type="paragraph" w:styleId="Heading2">
    <w:name w:val="heading 2"/>
    <w:next w:val="Normal"/>
    <w:link w:val="Heading2Char"/>
    <w:qFormat/>
    <w:rsid w:val="00802A52"/>
    <w:pPr>
      <w:spacing w:before="320" w:after="200" w:line="276" w:lineRule="auto"/>
      <w:outlineLvl w:val="1"/>
    </w:pPr>
    <w:rPr>
      <w:rFonts w:ascii="Arial Bold" w:eastAsia="MS Gothic" w:hAnsi="Arial Bold"/>
      <w:bCs/>
      <w:sz w:val="24"/>
      <w:szCs w:val="26"/>
      <w:lang w:val="en-US" w:eastAsia="en-US"/>
    </w:rPr>
  </w:style>
  <w:style w:type="paragraph" w:styleId="Heading3">
    <w:name w:val="heading 3"/>
    <w:basedOn w:val="Heading2"/>
    <w:next w:val="Normal"/>
    <w:link w:val="Heading3Char"/>
    <w:qFormat/>
    <w:rsid w:val="00802A52"/>
    <w:pPr>
      <w:spacing w:before="280" w:after="160"/>
      <w:outlineLvl w:val="2"/>
    </w:pPr>
    <w:rPr>
      <w:bCs w:val="0"/>
      <w:sz w:val="22"/>
    </w:rPr>
  </w:style>
  <w:style w:type="paragraph" w:styleId="Heading4">
    <w:name w:val="heading 4"/>
    <w:basedOn w:val="Heading3"/>
    <w:next w:val="Normal"/>
    <w:link w:val="Heading4Char"/>
    <w:rsid w:val="00802A52"/>
    <w:pPr>
      <w:spacing w:before="200" w:after="120"/>
      <w:outlineLvl w:val="3"/>
    </w:pPr>
    <w:rPr>
      <w:rFonts w:eastAsia="MS Mincho"/>
      <w:bCs/>
      <w:sz w:val="20"/>
      <w:szCs w:val="28"/>
    </w:rPr>
  </w:style>
  <w:style w:type="paragraph" w:styleId="Heading5">
    <w:name w:val="heading 5"/>
    <w:basedOn w:val="Heading4"/>
    <w:next w:val="Normal"/>
    <w:link w:val="Heading5Char"/>
    <w:rsid w:val="00802A52"/>
    <w:pPr>
      <w:spacing w:after="80"/>
      <w:outlineLvl w:val="4"/>
    </w:pPr>
    <w:rPr>
      <w:rFonts w:ascii="Arial" w:hAnsi="Arial"/>
      <w:bCs w:val="0"/>
      <w:iCs/>
      <w:szCs w:val="26"/>
    </w:rPr>
  </w:style>
  <w:style w:type="paragraph" w:styleId="Heading6">
    <w:name w:val="heading 6"/>
    <w:basedOn w:val="Normal"/>
    <w:next w:val="Normal"/>
    <w:link w:val="Heading6Char"/>
    <w:rsid w:val="00C2007C"/>
    <w:p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rsid w:val="00C2007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2A52"/>
    <w:rPr>
      <w:rFonts w:ascii="Arial Bold" w:eastAsia="MS Gothic" w:hAnsi="Arial Bold"/>
      <w:bCs/>
      <w:sz w:val="28"/>
      <w:szCs w:val="32"/>
      <w:lang w:val="en-US" w:eastAsia="en-US"/>
    </w:rPr>
  </w:style>
  <w:style w:type="character" w:customStyle="1" w:styleId="Heading2Char">
    <w:name w:val="Heading 2 Char"/>
    <w:link w:val="Heading2"/>
    <w:rsid w:val="00802A52"/>
    <w:rPr>
      <w:rFonts w:ascii="Arial Bold" w:eastAsia="MS Gothic" w:hAnsi="Arial Bold"/>
      <w:bCs/>
      <w:sz w:val="24"/>
      <w:szCs w:val="26"/>
      <w:lang w:val="en-US" w:eastAsia="en-US"/>
    </w:rPr>
  </w:style>
  <w:style w:type="character" w:customStyle="1" w:styleId="Heading3Char">
    <w:name w:val="Heading 3 Char"/>
    <w:link w:val="Heading3"/>
    <w:rsid w:val="00802A52"/>
    <w:rPr>
      <w:rFonts w:ascii="Arial Bold" w:eastAsia="MS Gothic" w:hAnsi="Arial Bold"/>
      <w:sz w:val="22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2130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11AE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EF11AE"/>
    <w:rPr>
      <w:rFonts w:ascii="Arial" w:hAnsi="Arial"/>
      <w:sz w:val="18"/>
      <w:szCs w:val="24"/>
      <w:lang w:eastAsia="en-US"/>
    </w:rPr>
  </w:style>
  <w:style w:type="table" w:styleId="TableGrid">
    <w:name w:val="Table Grid"/>
    <w:basedOn w:val="TableNormal"/>
    <w:uiPriority w:val="59"/>
    <w:rsid w:val="00190B0E"/>
    <w:rPr>
      <w:rFonts w:ascii="Arial" w:eastAsia="Cambria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881C97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rsid w:val="00881C97"/>
    <w:rPr>
      <w:rFonts w:ascii="Lucida Grande" w:hAnsi="Lucida Grande" w:cs="Lucida Grande"/>
    </w:rPr>
  </w:style>
  <w:style w:type="paragraph" w:styleId="TOCHeading">
    <w:name w:val="TOC Heading"/>
    <w:basedOn w:val="Heading1"/>
    <w:next w:val="TOC1"/>
    <w:uiPriority w:val="39"/>
    <w:qFormat/>
    <w:rsid w:val="00C14F9F"/>
    <w:pPr>
      <w:outlineLvl w:val="9"/>
    </w:pPr>
    <w:rPr>
      <w:bCs w:val="0"/>
    </w:rPr>
  </w:style>
  <w:style w:type="paragraph" w:styleId="TOC1">
    <w:name w:val="toc 1"/>
    <w:basedOn w:val="Normal"/>
    <w:next w:val="Normal"/>
    <w:uiPriority w:val="39"/>
    <w:rsid w:val="00F07FBE"/>
    <w:pPr>
      <w:spacing w:after="120"/>
    </w:pPr>
  </w:style>
  <w:style w:type="character" w:customStyle="1" w:styleId="ItalicText">
    <w:name w:val="Italic Text"/>
    <w:qFormat/>
    <w:rsid w:val="00F63593"/>
    <w:rPr>
      <w:rFonts w:ascii="Arial" w:hAnsi="Arial"/>
      <w:i/>
      <w:sz w:val="20"/>
    </w:rPr>
  </w:style>
  <w:style w:type="paragraph" w:styleId="Header">
    <w:name w:val="header"/>
    <w:basedOn w:val="Normal"/>
    <w:next w:val="Normal"/>
    <w:link w:val="HeaderChar"/>
    <w:rsid w:val="00A121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21B3"/>
    <w:rPr>
      <w:sz w:val="24"/>
      <w:szCs w:val="24"/>
      <w:lang w:val="en-US" w:eastAsia="en-US"/>
    </w:rPr>
  </w:style>
  <w:style w:type="paragraph" w:styleId="ListBullet">
    <w:name w:val="List Bullet"/>
    <w:basedOn w:val="Normal"/>
    <w:qFormat/>
    <w:rsid w:val="007E291E"/>
    <w:pPr>
      <w:numPr>
        <w:numId w:val="1"/>
      </w:numPr>
      <w:spacing w:after="120"/>
    </w:pPr>
    <w:rPr>
      <w:lang w:val="en-US"/>
    </w:rPr>
  </w:style>
  <w:style w:type="paragraph" w:styleId="EndnoteText">
    <w:name w:val="endnote text"/>
    <w:basedOn w:val="Normal"/>
    <w:link w:val="EndnoteTextChar"/>
    <w:rsid w:val="00EF11AE"/>
    <w:pPr>
      <w:spacing w:after="40"/>
    </w:pPr>
    <w:rPr>
      <w:sz w:val="16"/>
      <w:szCs w:val="20"/>
    </w:rPr>
  </w:style>
  <w:style w:type="character" w:customStyle="1" w:styleId="EndnoteTextChar">
    <w:name w:val="Endnote Text Char"/>
    <w:link w:val="EndnoteText"/>
    <w:rsid w:val="00EF11AE"/>
    <w:rPr>
      <w:rFonts w:ascii="Arial" w:hAnsi="Arial"/>
      <w:sz w:val="16"/>
      <w:lang w:eastAsia="en-US"/>
    </w:rPr>
  </w:style>
  <w:style w:type="character" w:styleId="EndnoteReference">
    <w:name w:val="endnote reference"/>
    <w:rsid w:val="001F554D"/>
    <w:rPr>
      <w:vertAlign w:val="superscript"/>
    </w:rPr>
  </w:style>
  <w:style w:type="paragraph" w:styleId="FootnoteText">
    <w:name w:val="footnote text"/>
    <w:basedOn w:val="Normal"/>
    <w:link w:val="FootnoteTextChar"/>
    <w:rsid w:val="00EF11AE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EF11AE"/>
    <w:rPr>
      <w:rFonts w:ascii="Arial" w:hAnsi="Arial"/>
      <w:sz w:val="16"/>
      <w:lang w:eastAsia="en-US"/>
    </w:rPr>
  </w:style>
  <w:style w:type="character" w:styleId="FootnoteReference">
    <w:name w:val="footnote reference"/>
    <w:rsid w:val="001F554D"/>
    <w:rPr>
      <w:vertAlign w:val="superscript"/>
    </w:rPr>
  </w:style>
  <w:style w:type="paragraph" w:styleId="ListNumber">
    <w:name w:val="List Number"/>
    <w:basedOn w:val="Normal"/>
    <w:qFormat/>
    <w:rsid w:val="004878DB"/>
    <w:pPr>
      <w:numPr>
        <w:numId w:val="14"/>
      </w:numPr>
      <w:spacing w:after="120"/>
    </w:pPr>
  </w:style>
  <w:style w:type="paragraph" w:styleId="ListNumber2">
    <w:name w:val="List Number 2"/>
    <w:basedOn w:val="ListNumber"/>
    <w:rsid w:val="004878DB"/>
    <w:pPr>
      <w:numPr>
        <w:ilvl w:val="1"/>
      </w:numPr>
    </w:pPr>
  </w:style>
  <w:style w:type="paragraph" w:styleId="TableofFigures">
    <w:name w:val="table of figures"/>
    <w:basedOn w:val="Normal"/>
    <w:qFormat/>
    <w:rsid w:val="00493E0A"/>
    <w:pPr>
      <w:spacing w:after="0"/>
    </w:pPr>
    <w:rPr>
      <w:lang w:val="en-US"/>
    </w:rPr>
  </w:style>
  <w:style w:type="numbering" w:customStyle="1" w:styleId="ListBullets">
    <w:name w:val="ListBullets"/>
    <w:uiPriority w:val="99"/>
    <w:rsid w:val="00CA3730"/>
    <w:pPr>
      <w:numPr>
        <w:numId w:val="1"/>
      </w:numPr>
    </w:pPr>
  </w:style>
  <w:style w:type="paragraph" w:styleId="ListBullet2">
    <w:name w:val="List Bullet 2"/>
    <w:basedOn w:val="Normal"/>
    <w:rsid w:val="007E291E"/>
    <w:pPr>
      <w:numPr>
        <w:ilvl w:val="1"/>
        <w:numId w:val="1"/>
      </w:numPr>
      <w:spacing w:after="120"/>
    </w:pPr>
    <w:rPr>
      <w:lang w:val="en-US"/>
    </w:rPr>
  </w:style>
  <w:style w:type="paragraph" w:styleId="ListParagraph">
    <w:name w:val="List Paragraph"/>
    <w:basedOn w:val="Normal"/>
    <w:rsid w:val="004A26E3"/>
    <w:pPr>
      <w:numPr>
        <w:numId w:val="16"/>
      </w:numPr>
      <w:spacing w:after="120"/>
    </w:pPr>
    <w:rPr>
      <w:lang w:val="en-US"/>
    </w:rPr>
  </w:style>
  <w:style w:type="paragraph" w:styleId="ListBullet3">
    <w:name w:val="List Bullet 3"/>
    <w:basedOn w:val="Normal"/>
    <w:rsid w:val="007E291E"/>
    <w:pPr>
      <w:numPr>
        <w:ilvl w:val="2"/>
        <w:numId w:val="1"/>
      </w:numPr>
      <w:spacing w:after="120"/>
    </w:pPr>
  </w:style>
  <w:style w:type="paragraph" w:styleId="ListBullet4">
    <w:name w:val="List Bullet 4"/>
    <w:basedOn w:val="Normal"/>
    <w:rsid w:val="007E291E"/>
    <w:pPr>
      <w:numPr>
        <w:ilvl w:val="3"/>
        <w:numId w:val="1"/>
      </w:numPr>
      <w:spacing w:after="120"/>
      <w:ind w:left="1429"/>
    </w:pPr>
  </w:style>
  <w:style w:type="paragraph" w:styleId="ListBullet5">
    <w:name w:val="List Bullet 5"/>
    <w:basedOn w:val="Normal"/>
    <w:rsid w:val="007E291E"/>
    <w:pPr>
      <w:numPr>
        <w:ilvl w:val="4"/>
        <w:numId w:val="1"/>
      </w:numPr>
      <w:spacing w:after="120"/>
      <w:ind w:left="1786"/>
    </w:pPr>
  </w:style>
  <w:style w:type="paragraph" w:styleId="ListNumber3">
    <w:name w:val="List Number 3"/>
    <w:basedOn w:val="Normal"/>
    <w:rsid w:val="004878DB"/>
    <w:pPr>
      <w:numPr>
        <w:ilvl w:val="2"/>
        <w:numId w:val="14"/>
      </w:numPr>
      <w:spacing w:after="120"/>
    </w:pPr>
  </w:style>
  <w:style w:type="paragraph" w:styleId="ListNumber4">
    <w:name w:val="List Number 4"/>
    <w:basedOn w:val="Normal"/>
    <w:rsid w:val="004878DB"/>
    <w:pPr>
      <w:numPr>
        <w:ilvl w:val="3"/>
        <w:numId w:val="14"/>
      </w:numPr>
      <w:spacing w:after="120"/>
    </w:pPr>
  </w:style>
  <w:style w:type="numbering" w:customStyle="1" w:styleId="ListNumbers">
    <w:name w:val="ListNumbers"/>
    <w:uiPriority w:val="99"/>
    <w:rsid w:val="00D02C4A"/>
    <w:pPr>
      <w:numPr>
        <w:numId w:val="2"/>
      </w:numPr>
    </w:pPr>
  </w:style>
  <w:style w:type="character" w:customStyle="1" w:styleId="Heading4Char">
    <w:name w:val="Heading 4 Char"/>
    <w:link w:val="Heading4"/>
    <w:rsid w:val="00802A52"/>
    <w:rPr>
      <w:rFonts w:ascii="Arial Bold" w:hAnsi="Arial Bold"/>
      <w:bCs/>
      <w:szCs w:val="28"/>
      <w:lang w:val="en-US" w:eastAsia="en-US"/>
    </w:rPr>
  </w:style>
  <w:style w:type="paragraph" w:customStyle="1" w:styleId="Bold">
    <w:name w:val="Bold"/>
    <w:basedOn w:val="Normal"/>
    <w:next w:val="Normal"/>
    <w:link w:val="BoldChar"/>
    <w:qFormat/>
    <w:rsid w:val="008D2DDA"/>
    <w:rPr>
      <w:b/>
    </w:rPr>
  </w:style>
  <w:style w:type="paragraph" w:styleId="TOC2">
    <w:name w:val="toc 2"/>
    <w:basedOn w:val="Normal"/>
    <w:next w:val="Normal"/>
    <w:autoRedefine/>
    <w:uiPriority w:val="39"/>
    <w:rsid w:val="00C14F9F"/>
    <w:pPr>
      <w:tabs>
        <w:tab w:val="right" w:leader="dot" w:pos="9769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rsid w:val="00C2007C"/>
    <w:pPr>
      <w:tabs>
        <w:tab w:val="right" w:leader="dot" w:pos="9769"/>
      </w:tabs>
      <w:spacing w:after="120"/>
      <w:ind w:left="567"/>
    </w:pPr>
  </w:style>
  <w:style w:type="character" w:styleId="Hyperlink">
    <w:name w:val="Hyperlink"/>
    <w:uiPriority w:val="99"/>
    <w:unhideWhenUsed/>
    <w:rsid w:val="004E1ECE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C2007C"/>
    <w:pPr>
      <w:spacing w:after="120"/>
      <w:ind w:left="851"/>
    </w:pPr>
  </w:style>
  <w:style w:type="character" w:customStyle="1" w:styleId="Heading5Char">
    <w:name w:val="Heading 5 Char"/>
    <w:link w:val="Heading5"/>
    <w:rsid w:val="00802A52"/>
    <w:rPr>
      <w:rFonts w:ascii="Arial" w:hAnsi="Arial"/>
      <w:iCs/>
      <w:szCs w:val="26"/>
      <w:lang w:val="en-US" w:eastAsia="en-US"/>
    </w:rPr>
  </w:style>
  <w:style w:type="character" w:customStyle="1" w:styleId="Heading6Char">
    <w:name w:val="Heading 6 Char"/>
    <w:link w:val="Heading6"/>
    <w:rsid w:val="00C2007C"/>
    <w:rPr>
      <w:rFonts w:ascii="Arial" w:eastAsia="MS Mincho" w:hAnsi="Arial" w:cs="Times New Roman"/>
      <w:bCs/>
      <w:szCs w:val="22"/>
      <w:lang w:eastAsia="en-US"/>
    </w:rPr>
  </w:style>
  <w:style w:type="character" w:customStyle="1" w:styleId="Heading7Char">
    <w:name w:val="Heading 7 Char"/>
    <w:link w:val="Heading7"/>
    <w:rsid w:val="00C2007C"/>
    <w:rPr>
      <w:rFonts w:ascii="Arial" w:eastAsia="MS Mincho" w:hAnsi="Arial" w:cs="Times New Roman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rsid w:val="00B152AF"/>
    <w:pPr>
      <w:spacing w:after="120"/>
      <w:ind w:left="1134"/>
    </w:pPr>
  </w:style>
  <w:style w:type="character" w:customStyle="1" w:styleId="BoldChar">
    <w:name w:val="Bold Char"/>
    <w:link w:val="Bold"/>
    <w:rsid w:val="00190B0E"/>
    <w:rPr>
      <w:rFonts w:ascii="Arial" w:hAnsi="Arial"/>
      <w:b/>
      <w:szCs w:val="24"/>
      <w:lang w:eastAsia="en-US"/>
    </w:rPr>
  </w:style>
  <w:style w:type="paragraph" w:styleId="Caption">
    <w:name w:val="caption"/>
    <w:basedOn w:val="Normal"/>
    <w:next w:val="Normal"/>
    <w:rsid w:val="0091365A"/>
    <w:pPr>
      <w:spacing w:before="240"/>
    </w:pPr>
    <w:rPr>
      <w:rFonts w:ascii="Arial Bold" w:hAnsi="Arial Bold"/>
      <w:b/>
      <w:bCs/>
      <w:szCs w:val="18"/>
    </w:rPr>
  </w:style>
  <w:style w:type="paragraph" w:styleId="TOAHeading">
    <w:name w:val="toa heading"/>
    <w:basedOn w:val="Normal"/>
    <w:next w:val="Normal"/>
    <w:rsid w:val="00380F44"/>
    <w:pPr>
      <w:spacing w:before="120"/>
    </w:pPr>
    <w:rPr>
      <w:rFonts w:ascii="Calibri" w:eastAsia="MS Gothic" w:hAnsi="Calibri"/>
      <w:b/>
      <w:bCs/>
      <w:sz w:val="24"/>
    </w:rPr>
  </w:style>
  <w:style w:type="character" w:styleId="Strong">
    <w:name w:val="Strong"/>
    <w:rsid w:val="00380F44"/>
    <w:rPr>
      <w:b/>
      <w:bCs/>
    </w:rPr>
  </w:style>
  <w:style w:type="paragraph" w:customStyle="1" w:styleId="DocumentTitle">
    <w:name w:val="Document Title"/>
    <w:basedOn w:val="Normal"/>
    <w:next w:val="Subtitle"/>
    <w:qFormat/>
    <w:rsid w:val="00C14F9F"/>
    <w:pPr>
      <w:spacing w:before="600" w:after="480"/>
    </w:pPr>
    <w:rPr>
      <w:noProof/>
      <w:sz w:val="52"/>
    </w:rPr>
  </w:style>
  <w:style w:type="paragraph" w:styleId="Title">
    <w:name w:val="Title"/>
    <w:basedOn w:val="Normal"/>
    <w:next w:val="Normal"/>
    <w:link w:val="TitleChar"/>
    <w:rsid w:val="00380F4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0F3535"/>
    <w:pPr>
      <w:spacing w:after="360"/>
    </w:pPr>
    <w:rPr>
      <w:rFonts w:eastAsia="MS Gothic"/>
      <w:sz w:val="44"/>
    </w:rPr>
  </w:style>
  <w:style w:type="character" w:customStyle="1" w:styleId="SubtitleChar">
    <w:name w:val="Subtitle Char"/>
    <w:link w:val="Subtitle"/>
    <w:rsid w:val="000F3535"/>
    <w:rPr>
      <w:rFonts w:ascii="Arial" w:eastAsia="MS Gothic" w:hAnsi="Arial" w:cs="Times New Roman"/>
      <w:sz w:val="44"/>
      <w:szCs w:val="24"/>
      <w:lang w:eastAsia="en-US"/>
    </w:rPr>
  </w:style>
  <w:style w:type="paragraph" w:customStyle="1" w:styleId="Subtitle2">
    <w:name w:val="Subtitle2"/>
    <w:basedOn w:val="Subtitle"/>
    <w:next w:val="Heading1"/>
    <w:qFormat/>
    <w:rsid w:val="00380F44"/>
    <w:rPr>
      <w:sz w:val="36"/>
    </w:rPr>
  </w:style>
  <w:style w:type="character" w:customStyle="1" w:styleId="TitleChar">
    <w:name w:val="Title Char"/>
    <w:link w:val="Title"/>
    <w:rsid w:val="00380F44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Nospace">
    <w:name w:val="No space"/>
    <w:basedOn w:val="Normal"/>
    <w:qFormat/>
    <w:rsid w:val="00E86DCD"/>
    <w:pPr>
      <w:spacing w:after="0"/>
    </w:pPr>
    <w:rPr>
      <w:noProof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shouse.com.a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tshouse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cc\appdata\OfficeTemplates\Current\CoM%20Digital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E558-7509-4895-8077-FD6B8DCF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 Digital Template.dotm</Template>
  <TotalTime>0</TotalTime>
  <Pages>7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2018-06-21T00:27:00Z</dcterms:created>
  <dcterms:modified xsi:type="dcterms:W3CDTF">2018-07-12T06:47:00Z</dcterms:modified>
</cp:coreProperties>
</file>